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76407C" w:rsidRPr="00424719" w14:paraId="679D4282" w14:textId="77777777"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79D427F" w14:textId="77777777"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COURSE</w:t>
            </w:r>
          </w:p>
          <w:p w14:paraId="679D4280" w14:textId="77777777"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TITLE</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79D4281" w14:textId="77777777"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Business English II</w:t>
            </w:r>
          </w:p>
        </w:tc>
      </w:tr>
      <w:tr w:rsidR="0076407C" w:rsidRPr="00424719" w14:paraId="679D4287"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679D4283" w14:textId="77777777" w:rsidR="0076407C" w:rsidRPr="00424719" w:rsidRDefault="0076407C" w:rsidP="0076407C">
            <w:pPr>
              <w:spacing w:after="0" w:line="240" w:lineRule="auto"/>
              <w:rPr>
                <w:rStyle w:val="Naglaeno"/>
                <w:rFonts w:ascii="Arial" w:hAnsi="Arial" w:cs="Arial"/>
                <w:b w:val="0"/>
                <w:sz w:val="20"/>
                <w:szCs w:val="20"/>
                <w:lang w:val="en-GB"/>
              </w:rPr>
            </w:pPr>
            <w:r w:rsidRPr="00424719">
              <w:rPr>
                <w:rStyle w:val="Naglaeno"/>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679D4284" w14:textId="77777777" w:rsidR="0076407C" w:rsidRPr="00424719" w:rsidRDefault="0076407C" w:rsidP="0076407C">
            <w:pPr>
              <w:spacing w:after="0" w:line="240" w:lineRule="auto"/>
              <w:rPr>
                <w:rStyle w:val="Naglaeno"/>
                <w:rFonts w:ascii="Arial" w:hAnsi="Arial" w:cs="Arial"/>
                <w:b w:val="0"/>
                <w:sz w:val="20"/>
                <w:szCs w:val="20"/>
                <w:lang w:val="en-GB"/>
              </w:rPr>
            </w:pPr>
            <w:r w:rsidRPr="00424719">
              <w:rPr>
                <w:rFonts w:ascii="Arial" w:hAnsi="Arial" w:cs="Arial"/>
                <w:b/>
                <w:sz w:val="20"/>
                <w:szCs w:val="20"/>
                <w:lang w:val="en-GB"/>
              </w:rPr>
              <w:t>ECA013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79D4285" w14:textId="77777777" w:rsidR="0076407C" w:rsidRPr="00424719" w:rsidRDefault="0076407C" w:rsidP="0076407C">
            <w:pPr>
              <w:spacing w:after="0" w:line="240" w:lineRule="auto"/>
              <w:rPr>
                <w:rStyle w:val="Naglaeno"/>
                <w:rFonts w:ascii="Arial" w:hAnsi="Arial" w:cs="Arial"/>
                <w:b w:val="0"/>
                <w:sz w:val="20"/>
                <w:szCs w:val="20"/>
                <w:lang w:val="en-GB"/>
              </w:rPr>
            </w:pPr>
            <w:r w:rsidRPr="00424719">
              <w:rPr>
                <w:rFonts w:ascii="Arial" w:hAnsi="Arial" w:cs="Arial"/>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tcPr>
          <w:p w14:paraId="679D4286" w14:textId="77777777" w:rsidR="0076407C" w:rsidRPr="00424719" w:rsidRDefault="0076407C" w:rsidP="0076407C">
            <w:pPr>
              <w:spacing w:after="0" w:line="240" w:lineRule="auto"/>
              <w:jc w:val="center"/>
              <w:rPr>
                <w:rStyle w:val="Naglaeno"/>
                <w:rFonts w:ascii="Arial" w:hAnsi="Arial" w:cs="Arial"/>
                <w:b w:val="0"/>
                <w:sz w:val="20"/>
                <w:szCs w:val="20"/>
                <w:lang w:val="en-GB"/>
              </w:rPr>
            </w:pPr>
            <w:r w:rsidRPr="00424719">
              <w:rPr>
                <w:rStyle w:val="Naglaeno"/>
                <w:rFonts w:ascii="Arial" w:hAnsi="Arial" w:cs="Arial"/>
                <w:b w:val="0"/>
                <w:sz w:val="20"/>
                <w:szCs w:val="20"/>
                <w:lang w:val="en-GB"/>
              </w:rPr>
              <w:t>1</w:t>
            </w:r>
          </w:p>
        </w:tc>
      </w:tr>
      <w:tr w:rsidR="0076407C" w:rsidRPr="00424719" w14:paraId="679D428C"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79D4288"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679D4289" w14:textId="77777777" w:rsidR="0076407C" w:rsidRPr="00424719" w:rsidRDefault="0076407C" w:rsidP="00021B81">
            <w:pPr>
              <w:spacing w:after="0" w:line="240" w:lineRule="auto"/>
              <w:rPr>
                <w:rFonts w:ascii="Arial" w:hAnsi="Arial" w:cs="Arial"/>
                <w:sz w:val="20"/>
                <w:szCs w:val="20"/>
                <w:lang w:val="en-GB"/>
              </w:rPr>
            </w:pPr>
            <w:r w:rsidRPr="00424719">
              <w:rPr>
                <w:rFonts w:ascii="Arial" w:hAnsi="Arial" w:cs="Arial"/>
                <w:b/>
                <w:sz w:val="20"/>
                <w:szCs w:val="20"/>
                <w:lang w:val="en-GB"/>
              </w:rPr>
              <w:t xml:space="preserve">Gorana Duplančić Rogošić, </w:t>
            </w:r>
            <w:r w:rsidR="00021B81">
              <w:rPr>
                <w:rFonts w:ascii="Arial" w:hAnsi="Arial" w:cs="Arial"/>
                <w:b/>
                <w:sz w:val="20"/>
                <w:szCs w:val="20"/>
                <w:lang w:val="en-GB"/>
              </w:rPr>
              <w:t xml:space="preserve">PhD, </w:t>
            </w:r>
            <w:r w:rsidRPr="00424719">
              <w:rPr>
                <w:rFonts w:ascii="Arial" w:hAnsi="Arial" w:cs="Arial"/>
                <w:b/>
                <w:sz w:val="20"/>
                <w:szCs w:val="20"/>
                <w:lang w:val="en-GB"/>
              </w:rPr>
              <w:t>Magda Pašalić,</w:t>
            </w:r>
            <w:r w:rsidR="00021B81">
              <w:rPr>
                <w:rFonts w:ascii="Arial" w:hAnsi="Arial" w:cs="Arial"/>
                <w:b/>
                <w:sz w:val="20"/>
                <w:szCs w:val="20"/>
                <w:lang w:val="en-GB"/>
              </w:rPr>
              <w:t xml:space="preserve"> PhD, </w:t>
            </w:r>
            <w:r w:rsidRPr="00424719">
              <w:rPr>
                <w:rFonts w:ascii="Arial" w:hAnsi="Arial" w:cs="Arial"/>
                <w:b/>
                <w:sz w:val="20"/>
                <w:szCs w:val="20"/>
                <w:lang w:val="en-GB"/>
              </w:rPr>
              <w:t>Sanja Radmilo Derado</w:t>
            </w:r>
            <w:r w:rsidR="00021B81">
              <w:rPr>
                <w:rFonts w:ascii="Arial" w:hAnsi="Arial" w:cs="Arial"/>
                <w:b/>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9D428A" w14:textId="77777777" w:rsidR="0076407C" w:rsidRPr="00424719" w:rsidRDefault="0076407C" w:rsidP="0076407C">
            <w:pPr>
              <w:spacing w:after="0" w:line="240" w:lineRule="auto"/>
              <w:rPr>
                <w:rStyle w:val="Naglaeno"/>
                <w:rFonts w:ascii="Arial" w:hAnsi="Arial" w:cs="Arial"/>
                <w:sz w:val="20"/>
                <w:szCs w:val="20"/>
                <w:lang w:val="en-GB"/>
              </w:rPr>
            </w:pPr>
            <w:r w:rsidRPr="00424719">
              <w:rPr>
                <w:rFonts w:ascii="Arial" w:hAnsi="Arial" w:cs="Arial"/>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14:paraId="679D428B" w14:textId="77777777" w:rsidR="0076407C" w:rsidRPr="00424719" w:rsidRDefault="0076407C" w:rsidP="0076407C">
            <w:pPr>
              <w:spacing w:before="60" w:after="60" w:line="240" w:lineRule="auto"/>
              <w:jc w:val="center"/>
              <w:rPr>
                <w:rFonts w:ascii="Arial" w:hAnsi="Arial" w:cs="Arial"/>
                <w:sz w:val="20"/>
                <w:szCs w:val="20"/>
                <w:lang w:val="en-GB"/>
              </w:rPr>
            </w:pPr>
            <w:r w:rsidRPr="00424719">
              <w:rPr>
                <w:rFonts w:ascii="Arial" w:hAnsi="Arial" w:cs="Arial"/>
                <w:b/>
                <w:sz w:val="20"/>
                <w:szCs w:val="20"/>
                <w:lang w:val="en-GB"/>
              </w:rPr>
              <w:t>3</w:t>
            </w:r>
          </w:p>
        </w:tc>
      </w:tr>
      <w:tr w:rsidR="0076407C" w:rsidRPr="00424719" w14:paraId="679D4294" w14:textId="77777777"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679D428D"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679D428E" w14:textId="77777777" w:rsidR="0076407C" w:rsidRPr="00424719" w:rsidRDefault="0076407C" w:rsidP="0076407C">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79D428F"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79D4290" w14:textId="77777777"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P</w:t>
            </w:r>
          </w:p>
        </w:tc>
        <w:tc>
          <w:tcPr>
            <w:tcW w:w="706" w:type="dxa"/>
            <w:gridSpan w:val="2"/>
            <w:tcBorders>
              <w:bottom w:val="single" w:sz="12" w:space="0" w:color="auto"/>
              <w:right w:val="single" w:sz="12" w:space="0" w:color="auto"/>
            </w:tcBorders>
            <w:vAlign w:val="center"/>
          </w:tcPr>
          <w:p w14:paraId="679D4291" w14:textId="77777777"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S</w:t>
            </w:r>
          </w:p>
        </w:tc>
        <w:tc>
          <w:tcPr>
            <w:tcW w:w="712" w:type="dxa"/>
            <w:tcBorders>
              <w:bottom w:val="single" w:sz="12" w:space="0" w:color="auto"/>
              <w:right w:val="single" w:sz="12" w:space="0" w:color="auto"/>
            </w:tcBorders>
            <w:vAlign w:val="center"/>
          </w:tcPr>
          <w:p w14:paraId="679D4292" w14:textId="77777777"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V</w:t>
            </w:r>
          </w:p>
        </w:tc>
        <w:tc>
          <w:tcPr>
            <w:tcW w:w="1204" w:type="dxa"/>
            <w:tcBorders>
              <w:bottom w:val="single" w:sz="12" w:space="0" w:color="auto"/>
              <w:right w:val="single" w:sz="12" w:space="0" w:color="auto"/>
            </w:tcBorders>
            <w:vAlign w:val="center"/>
          </w:tcPr>
          <w:p w14:paraId="679D4293" w14:textId="77777777" w:rsidR="0076407C" w:rsidRPr="00424719" w:rsidRDefault="0076407C"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t>T</w:t>
            </w:r>
          </w:p>
        </w:tc>
      </w:tr>
      <w:tr w:rsidR="0076407C" w:rsidRPr="00424719" w14:paraId="679D429C" w14:textId="77777777"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679D4295" w14:textId="77777777" w:rsidR="0076407C" w:rsidRPr="00424719" w:rsidRDefault="0076407C" w:rsidP="0076407C">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14:paraId="679D4296" w14:textId="77777777" w:rsidR="0076407C" w:rsidRPr="00424719" w:rsidRDefault="0076407C" w:rsidP="0076407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79D4297" w14:textId="77777777" w:rsidR="0076407C" w:rsidRPr="00424719" w:rsidRDefault="0076407C" w:rsidP="0076407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79D4298" w14:textId="77777777" w:rsidR="0076407C" w:rsidRPr="00424719" w:rsidRDefault="00021B81" w:rsidP="0076407C">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706" w:type="dxa"/>
            <w:gridSpan w:val="2"/>
            <w:tcBorders>
              <w:bottom w:val="single" w:sz="12" w:space="0" w:color="auto"/>
              <w:right w:val="single" w:sz="12" w:space="0" w:color="auto"/>
            </w:tcBorders>
            <w:vAlign w:val="center"/>
          </w:tcPr>
          <w:p w14:paraId="679D4299" w14:textId="77777777"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0</w:t>
            </w:r>
          </w:p>
        </w:tc>
        <w:tc>
          <w:tcPr>
            <w:tcW w:w="712" w:type="dxa"/>
            <w:tcBorders>
              <w:bottom w:val="single" w:sz="12" w:space="0" w:color="auto"/>
              <w:right w:val="single" w:sz="12" w:space="0" w:color="auto"/>
            </w:tcBorders>
            <w:vAlign w:val="center"/>
          </w:tcPr>
          <w:p w14:paraId="679D429A" w14:textId="77777777" w:rsidR="0076407C" w:rsidRPr="00424719" w:rsidRDefault="00021B81" w:rsidP="0076407C">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1204" w:type="dxa"/>
            <w:tcBorders>
              <w:bottom w:val="single" w:sz="12" w:space="0" w:color="auto"/>
              <w:right w:val="single" w:sz="12" w:space="0" w:color="auto"/>
            </w:tcBorders>
            <w:vAlign w:val="center"/>
          </w:tcPr>
          <w:p w14:paraId="679D429B" w14:textId="77777777" w:rsidR="0076407C" w:rsidRPr="00424719" w:rsidRDefault="0076407C"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t>0</w:t>
            </w:r>
          </w:p>
        </w:tc>
      </w:tr>
      <w:tr w:rsidR="0076407C" w:rsidRPr="00424719" w14:paraId="679D42A1"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79D429D"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679D429E" w14:textId="77777777" w:rsidR="0076407C" w:rsidRPr="00424719" w:rsidRDefault="00AB39B0" w:rsidP="0076407C">
            <w:pPr>
              <w:spacing w:after="0" w:line="240" w:lineRule="auto"/>
              <w:rPr>
                <w:rFonts w:ascii="Arial" w:hAnsi="Arial" w:cs="Arial"/>
                <w:sz w:val="20"/>
                <w:szCs w:val="20"/>
                <w:lang w:val="en-GB"/>
              </w:rPr>
            </w:pPr>
            <w:r w:rsidRPr="00B367B8">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9D429F"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14:paraId="679D42A0" w14:textId="77777777" w:rsidR="0076407C" w:rsidRPr="00424719" w:rsidRDefault="00021B81" w:rsidP="0076407C">
            <w:pPr>
              <w:spacing w:after="0" w:line="240" w:lineRule="auto"/>
              <w:jc w:val="center"/>
              <w:rPr>
                <w:rFonts w:ascii="Arial" w:hAnsi="Arial" w:cs="Arial"/>
                <w:sz w:val="20"/>
                <w:szCs w:val="20"/>
                <w:lang w:val="en-GB"/>
              </w:rPr>
            </w:pPr>
            <w:r w:rsidRPr="00021B81">
              <w:rPr>
                <w:rFonts w:ascii="Arial" w:hAnsi="Arial" w:cs="Arial"/>
                <w:sz w:val="20"/>
                <w:szCs w:val="20"/>
                <w:lang w:val="en-GB"/>
              </w:rPr>
              <w:t>20%</w:t>
            </w:r>
          </w:p>
        </w:tc>
      </w:tr>
      <w:tr w:rsidR="00D81D65" w:rsidRPr="00424719" w14:paraId="679D42A3" w14:textId="77777777"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9D42A2" w14:textId="77777777" w:rsidR="00D81D65" w:rsidRPr="00424719" w:rsidRDefault="00872962" w:rsidP="004E4AA9">
            <w:pPr>
              <w:tabs>
                <w:tab w:val="left" w:pos="2820"/>
              </w:tabs>
              <w:spacing w:after="0"/>
              <w:jc w:val="center"/>
              <w:rPr>
                <w:rFonts w:ascii="Arial" w:hAnsi="Arial" w:cs="Arial"/>
                <w:b/>
                <w:sz w:val="20"/>
                <w:szCs w:val="20"/>
                <w:lang w:val="en-GB"/>
              </w:rPr>
            </w:pPr>
            <w:r w:rsidRPr="00424719">
              <w:rPr>
                <w:rFonts w:ascii="Arial" w:hAnsi="Arial" w:cs="Arial"/>
                <w:b/>
                <w:sz w:val="20"/>
                <w:szCs w:val="20"/>
                <w:lang w:val="en-GB"/>
              </w:rPr>
              <w:t>COURSE DESCRIPTION</w:t>
            </w:r>
          </w:p>
        </w:tc>
      </w:tr>
      <w:tr w:rsidR="00872962" w:rsidRPr="00424719" w14:paraId="679D42A6"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679D42A4" w14:textId="77777777" w:rsidR="00872962" w:rsidRPr="00424719" w:rsidRDefault="00872962" w:rsidP="00872962">
            <w:pPr>
              <w:tabs>
                <w:tab w:val="left" w:pos="2820"/>
              </w:tabs>
              <w:spacing w:after="0" w:line="240" w:lineRule="auto"/>
              <w:rPr>
                <w:rFonts w:ascii="Arial" w:hAnsi="Arial" w:cs="Arial"/>
                <w:sz w:val="20"/>
                <w:szCs w:val="20"/>
                <w:lang w:val="en-GB"/>
              </w:rPr>
            </w:pPr>
            <w:r w:rsidRPr="00424719">
              <w:rPr>
                <w:rFonts w:ascii="Arial" w:hAnsi="Arial" w:cs="Arial"/>
                <w:color w:val="000000"/>
                <w:sz w:val="20"/>
                <w:szCs w:val="20"/>
                <w:lang w:val="en-GB"/>
              </w:rPr>
              <w:t>Course objectives</w:t>
            </w:r>
          </w:p>
        </w:tc>
        <w:tc>
          <w:tcPr>
            <w:tcW w:w="8138" w:type="dxa"/>
            <w:gridSpan w:val="12"/>
            <w:tcBorders>
              <w:top w:val="single" w:sz="12" w:space="0" w:color="auto"/>
              <w:right w:val="single" w:sz="12" w:space="0" w:color="auto"/>
            </w:tcBorders>
            <w:tcMar>
              <w:left w:w="57" w:type="dxa"/>
              <w:right w:w="57" w:type="dxa"/>
            </w:tcMar>
            <w:vAlign w:val="center"/>
          </w:tcPr>
          <w:p w14:paraId="679D42A5" w14:textId="77777777" w:rsidR="00872962" w:rsidRPr="00AB39B0" w:rsidRDefault="00AB39B0" w:rsidP="00021B81">
            <w:pPr>
              <w:pStyle w:val="Odlomakpopisa"/>
              <w:spacing w:before="120" w:after="120" w:line="240" w:lineRule="auto"/>
              <w:ind w:left="0"/>
              <w:jc w:val="both"/>
              <w:rPr>
                <w:rFonts w:ascii="Arial" w:hAnsi="Arial" w:cs="Arial"/>
                <w:sz w:val="20"/>
                <w:lang w:val="en-US"/>
              </w:rPr>
            </w:pPr>
            <w:r w:rsidRPr="006C6D88">
              <w:rPr>
                <w:rFonts w:ascii="Arial" w:hAnsi="Arial" w:cs="Arial"/>
                <w:sz w:val="20"/>
                <w:lang w:val="en-US"/>
              </w:rPr>
              <w:t xml:space="preserve">To provide students with theoretical and practical knowledge that will enable them to develop communication skills in an international business environment; </w:t>
            </w:r>
            <w:r w:rsidRPr="006C6D88">
              <w:rPr>
                <w:rFonts w:ascii="Arial" w:hAnsi="Arial" w:cs="Arial"/>
                <w:color w:val="FF0000"/>
                <w:sz w:val="20"/>
                <w:lang w:val="en-US"/>
              </w:rPr>
              <w:t>to acquire basic concepts of marketing, advertising, sales, and global markets; to understand and describe business trends and graphs</w:t>
            </w:r>
            <w:r w:rsidRPr="006C6D88">
              <w:rPr>
                <w:rFonts w:ascii="Arial" w:hAnsi="Arial" w:cs="Arial"/>
                <w:sz w:val="20"/>
                <w:lang w:val="en-US"/>
              </w:rPr>
              <w:t xml:space="preserve">; </w:t>
            </w:r>
            <w:r w:rsidRPr="006C6D88">
              <w:rPr>
                <w:rFonts w:ascii="Arial" w:hAnsi="Arial" w:cs="Arial"/>
                <w:strike/>
                <w:sz w:val="20"/>
                <w:lang w:val="en-US"/>
              </w:rPr>
              <w:t>to become familiar with all stages of the recruitment and candidate selection process; to master the principles of company organization</w:t>
            </w:r>
            <w:r w:rsidRPr="006C6D88">
              <w:rPr>
                <w:rFonts w:ascii="Arial" w:hAnsi="Arial" w:cs="Arial"/>
                <w:sz w:val="20"/>
                <w:lang w:val="en-US"/>
              </w:rPr>
              <w:t>; and to become acquainted with the elements of sales and product and service presentation in contemporary business conditions.</w:t>
            </w:r>
          </w:p>
        </w:tc>
      </w:tr>
      <w:tr w:rsidR="0076407C" w:rsidRPr="00424719" w14:paraId="679D42AA"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679D42A7" w14:textId="77777777"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Course enrolment requirements and entry competences required for the course</w:t>
            </w:r>
          </w:p>
        </w:tc>
        <w:tc>
          <w:tcPr>
            <w:tcW w:w="8138" w:type="dxa"/>
            <w:gridSpan w:val="12"/>
            <w:tcBorders>
              <w:right w:val="single" w:sz="12" w:space="0" w:color="auto"/>
            </w:tcBorders>
            <w:tcMar>
              <w:left w:w="57" w:type="dxa"/>
              <w:right w:w="57" w:type="dxa"/>
            </w:tcMar>
            <w:vAlign w:val="center"/>
          </w:tcPr>
          <w:p w14:paraId="679D42A8" w14:textId="77777777" w:rsidR="00AB39B0" w:rsidRDefault="00AB39B0" w:rsidP="00AB39B0">
            <w:pPr>
              <w:pStyle w:val="Odlomakpopisa"/>
              <w:numPr>
                <w:ilvl w:val="0"/>
                <w:numId w:val="11"/>
              </w:numPr>
              <w:spacing w:before="120" w:after="120" w:line="240" w:lineRule="auto"/>
              <w:ind w:left="714" w:hanging="357"/>
              <w:jc w:val="both"/>
              <w:rPr>
                <w:rFonts w:ascii="Arial" w:hAnsi="Arial" w:cs="Arial"/>
                <w:sz w:val="20"/>
                <w:szCs w:val="20"/>
                <w:lang w:val="en-GB"/>
              </w:rPr>
            </w:pPr>
            <w:r w:rsidRPr="006B56CE">
              <w:rPr>
                <w:rFonts w:ascii="Arial" w:hAnsi="Arial" w:cs="Arial"/>
                <w:b/>
                <w:sz w:val="20"/>
                <w:szCs w:val="20"/>
                <w:lang w:val="en-GB"/>
              </w:rPr>
              <w:t>Course enrolment requirements</w:t>
            </w:r>
            <w:r w:rsidRPr="006B56CE">
              <w:rPr>
                <w:rFonts w:ascii="Arial" w:hAnsi="Arial" w:cs="Arial"/>
                <w:sz w:val="20"/>
                <w:szCs w:val="20"/>
                <w:lang w:val="en-GB"/>
              </w:rPr>
              <w:t xml:space="preserve"> are set by the Faculty's Statute and the Regulations of the core curriculum and studies.</w:t>
            </w:r>
          </w:p>
          <w:p w14:paraId="679D42A9" w14:textId="77777777" w:rsidR="0076407C" w:rsidRPr="00AB39B0" w:rsidRDefault="00AB39B0" w:rsidP="00AB39B0">
            <w:pPr>
              <w:pStyle w:val="Odlomakpopisa"/>
              <w:numPr>
                <w:ilvl w:val="0"/>
                <w:numId w:val="11"/>
              </w:numPr>
              <w:spacing w:before="120" w:after="120" w:line="240" w:lineRule="auto"/>
              <w:ind w:left="714" w:hanging="357"/>
              <w:jc w:val="both"/>
              <w:rPr>
                <w:rFonts w:ascii="Arial" w:hAnsi="Arial" w:cs="Arial"/>
                <w:sz w:val="20"/>
                <w:szCs w:val="20"/>
                <w:lang w:val="en-GB"/>
              </w:rPr>
            </w:pPr>
            <w:r w:rsidRPr="00AB39B0">
              <w:rPr>
                <w:rFonts w:ascii="Arial" w:hAnsi="Arial" w:cs="Arial"/>
                <w:b/>
                <w:sz w:val="20"/>
                <w:szCs w:val="20"/>
                <w:lang w:val="en-GB"/>
              </w:rPr>
              <w:t>Entry</w:t>
            </w:r>
            <w:r w:rsidRPr="00AB39B0">
              <w:rPr>
                <w:rFonts w:ascii="Arial" w:hAnsi="Arial" w:cs="Arial"/>
                <w:sz w:val="20"/>
                <w:szCs w:val="20"/>
                <w:lang w:val="en-GB"/>
              </w:rPr>
              <w:t xml:space="preserve"> </w:t>
            </w:r>
            <w:r w:rsidRPr="00AB39B0">
              <w:rPr>
                <w:rFonts w:ascii="Arial" w:hAnsi="Arial" w:cs="Arial"/>
                <w:b/>
                <w:sz w:val="20"/>
                <w:szCs w:val="20"/>
                <w:lang w:val="en-GB"/>
              </w:rPr>
              <w:t>competencies</w:t>
            </w:r>
            <w:r w:rsidRPr="00AB39B0">
              <w:rPr>
                <w:rFonts w:ascii="Arial" w:hAnsi="Arial" w:cs="Arial"/>
                <w:sz w:val="20"/>
                <w:szCs w:val="20"/>
                <w:lang w:val="en-GB"/>
              </w:rPr>
              <w:t xml:space="preserve"> include English language competence at the level </w:t>
            </w:r>
            <w:r w:rsidRPr="00AB39B0">
              <w:rPr>
                <w:rFonts w:ascii="Arial" w:hAnsi="Arial" w:cs="Arial"/>
                <w:color w:val="FF0000"/>
                <w:sz w:val="20"/>
                <w:szCs w:val="20"/>
                <w:lang w:val="en-GB"/>
              </w:rPr>
              <w:t>required by the state Matura examination for admission to the study programme</w:t>
            </w:r>
            <w:r>
              <w:t xml:space="preserve"> </w:t>
            </w:r>
            <w:r w:rsidRPr="00AB39B0">
              <w:rPr>
                <w:rFonts w:ascii="Arial" w:hAnsi="Arial" w:cs="Arial"/>
                <w:strike/>
                <w:sz w:val="20"/>
                <w:szCs w:val="20"/>
                <w:lang w:val="en-GB"/>
              </w:rPr>
              <w:t>B1 level (CEFR)</w:t>
            </w:r>
            <w:r w:rsidRPr="00AB39B0">
              <w:rPr>
                <w:rFonts w:ascii="Arial" w:hAnsi="Arial" w:cs="Arial"/>
                <w:sz w:val="20"/>
                <w:szCs w:val="20"/>
                <w:lang w:val="en-GB"/>
              </w:rPr>
              <w:t xml:space="preserve"> and computer skills (Microsoft Office suite).</w:t>
            </w:r>
          </w:p>
        </w:tc>
      </w:tr>
      <w:tr w:rsidR="0076407C" w:rsidRPr="00424719" w14:paraId="679D42B3"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679D42AB" w14:textId="77777777"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Learning outcomes expected at the level of the course (4 to 10 learning outcomes)</w:t>
            </w:r>
          </w:p>
        </w:tc>
        <w:tc>
          <w:tcPr>
            <w:tcW w:w="8138" w:type="dxa"/>
            <w:gridSpan w:val="12"/>
            <w:tcBorders>
              <w:right w:val="single" w:sz="12" w:space="0" w:color="auto"/>
            </w:tcBorders>
            <w:tcMar>
              <w:left w:w="57" w:type="dxa"/>
              <w:right w:w="57" w:type="dxa"/>
            </w:tcMar>
            <w:vAlign w:val="center"/>
          </w:tcPr>
          <w:p w14:paraId="679D42AC" w14:textId="77777777" w:rsidR="006F0A96" w:rsidRPr="006F0A96" w:rsidRDefault="006F0A96" w:rsidP="006F0A96">
            <w:pPr>
              <w:spacing w:before="120" w:after="120" w:line="240" w:lineRule="auto"/>
              <w:rPr>
                <w:rFonts w:ascii="Arial" w:hAnsi="Arial" w:cs="Arial"/>
                <w:b/>
                <w:sz w:val="20"/>
                <w:szCs w:val="20"/>
                <w:lang w:val="en-GB"/>
              </w:rPr>
            </w:pPr>
            <w:r w:rsidRPr="006F0A96">
              <w:rPr>
                <w:rFonts w:ascii="Arial" w:hAnsi="Arial" w:cs="Arial"/>
                <w:b/>
                <w:sz w:val="20"/>
                <w:szCs w:val="20"/>
                <w:lang w:val="en-GB"/>
              </w:rPr>
              <w:t>Individual learning outcomes:</w:t>
            </w:r>
          </w:p>
          <w:p w14:paraId="679D42AD" w14:textId="77777777"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 xml:space="preserve">Identify and use basic terms related to marketing, sales, </w:t>
            </w:r>
            <w:r w:rsidR="00AB39B0">
              <w:rPr>
                <w:rFonts w:ascii="Arial" w:hAnsi="Arial" w:cs="Arial"/>
                <w:color w:val="FF0000"/>
                <w:sz w:val="20"/>
                <w:szCs w:val="20"/>
                <w:lang w:val="en-GB"/>
              </w:rPr>
              <w:t xml:space="preserve">project management, and </w:t>
            </w:r>
            <w:r w:rsidRPr="00424719">
              <w:rPr>
                <w:rFonts w:ascii="Arial" w:hAnsi="Arial" w:cs="Arial"/>
                <w:sz w:val="20"/>
                <w:szCs w:val="20"/>
                <w:lang w:val="en-GB"/>
              </w:rPr>
              <w:t xml:space="preserve">graph description </w:t>
            </w:r>
            <w:r w:rsidRPr="00AB39B0">
              <w:rPr>
                <w:rFonts w:ascii="Arial" w:hAnsi="Arial" w:cs="Arial"/>
                <w:strike/>
                <w:sz w:val="20"/>
                <w:szCs w:val="20"/>
                <w:lang w:val="en-GB"/>
              </w:rPr>
              <w:t>and negotiations</w:t>
            </w:r>
          </w:p>
          <w:p w14:paraId="679D42AE" w14:textId="77777777"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Identify key ideas and specific information in a professional text.</w:t>
            </w:r>
          </w:p>
          <w:p w14:paraId="679D42AF" w14:textId="77777777" w:rsidR="0076407C" w:rsidRPr="00AB39B0" w:rsidRDefault="0076407C" w:rsidP="006F0A96">
            <w:pPr>
              <w:numPr>
                <w:ilvl w:val="0"/>
                <w:numId w:val="39"/>
              </w:numPr>
              <w:spacing w:before="120" w:after="120" w:line="240" w:lineRule="auto"/>
              <w:ind w:left="714" w:hanging="357"/>
              <w:contextualSpacing/>
              <w:rPr>
                <w:rFonts w:ascii="Arial" w:hAnsi="Arial" w:cs="Arial"/>
                <w:strike/>
                <w:sz w:val="20"/>
                <w:szCs w:val="20"/>
                <w:lang w:val="en-GB"/>
              </w:rPr>
            </w:pPr>
            <w:r w:rsidRPr="00AB39B0">
              <w:rPr>
                <w:rFonts w:ascii="Arial" w:hAnsi="Arial" w:cs="Arial"/>
                <w:strike/>
                <w:sz w:val="20"/>
                <w:szCs w:val="20"/>
                <w:lang w:val="en-GB"/>
              </w:rPr>
              <w:t>Reply to an order</w:t>
            </w:r>
          </w:p>
          <w:p w14:paraId="679D42B0" w14:textId="77777777"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Describe a line graph</w:t>
            </w:r>
          </w:p>
          <w:p w14:paraId="679D42B1" w14:textId="77777777" w:rsidR="0076407C" w:rsidRPr="0077142E" w:rsidRDefault="0076407C" w:rsidP="006F0A96">
            <w:pPr>
              <w:numPr>
                <w:ilvl w:val="0"/>
                <w:numId w:val="39"/>
              </w:numPr>
              <w:spacing w:before="120" w:after="120" w:line="240" w:lineRule="auto"/>
              <w:ind w:left="714" w:hanging="357"/>
              <w:contextualSpacing/>
              <w:rPr>
                <w:rFonts w:ascii="Arial" w:hAnsi="Arial" w:cs="Arial"/>
                <w:i/>
                <w:sz w:val="20"/>
                <w:szCs w:val="20"/>
                <w:lang w:val="en-GB"/>
              </w:rPr>
            </w:pPr>
            <w:r w:rsidRPr="00424719">
              <w:rPr>
                <w:rFonts w:ascii="Arial" w:hAnsi="Arial" w:cs="Arial"/>
                <w:sz w:val="20"/>
                <w:szCs w:val="20"/>
                <w:lang w:val="en-GB"/>
              </w:rPr>
              <w:t>Present a product</w:t>
            </w:r>
          </w:p>
          <w:p w14:paraId="679D42B2" w14:textId="77777777" w:rsidR="0077142E" w:rsidRPr="00424719" w:rsidRDefault="0077142E" w:rsidP="0077142E">
            <w:pPr>
              <w:spacing w:before="120" w:after="120" w:line="240" w:lineRule="auto"/>
              <w:ind w:left="714"/>
              <w:contextualSpacing/>
              <w:rPr>
                <w:rFonts w:ascii="Arial" w:hAnsi="Arial" w:cs="Arial"/>
                <w:i/>
                <w:sz w:val="20"/>
                <w:szCs w:val="20"/>
                <w:lang w:val="en-GB"/>
              </w:rPr>
            </w:pPr>
          </w:p>
        </w:tc>
      </w:tr>
      <w:tr w:rsidR="00D81D65" w:rsidRPr="00424719" w14:paraId="679D4326"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679D42B4" w14:textId="77777777" w:rsidR="00D81D65" w:rsidRPr="00424719" w:rsidRDefault="0076407C" w:rsidP="004E4AA9">
            <w:pPr>
              <w:tabs>
                <w:tab w:val="left" w:pos="2820"/>
              </w:tabs>
              <w:spacing w:after="0" w:line="240" w:lineRule="auto"/>
              <w:rPr>
                <w:rFonts w:ascii="Arial" w:hAnsi="Arial" w:cs="Arial"/>
                <w:color w:val="000000"/>
                <w:sz w:val="20"/>
                <w:szCs w:val="20"/>
                <w:lang w:val="en-GB"/>
              </w:rPr>
            </w:pPr>
            <w:r w:rsidRPr="00424719">
              <w:rPr>
                <w:rFonts w:ascii="Arial" w:hAnsi="Arial" w:cs="Arial"/>
                <w:sz w:val="20"/>
                <w:szCs w:val="20"/>
                <w:lang w:val="en-GB"/>
              </w:rPr>
              <w:t>Course content broken down in detail by weekly class schedule (syllabus)</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7"/>
              <w:gridCol w:w="709"/>
              <w:gridCol w:w="4184"/>
              <w:gridCol w:w="567"/>
            </w:tblGrid>
            <w:tr w:rsidR="0076407C" w:rsidRPr="00424719" w14:paraId="679D42B7" w14:textId="77777777" w:rsidTr="00DA7A8C">
              <w:trPr>
                <w:jc w:val="center"/>
              </w:trPr>
              <w:tc>
                <w:tcPr>
                  <w:tcW w:w="2816" w:type="dxa"/>
                  <w:gridSpan w:val="2"/>
                  <w:tcMar>
                    <w:top w:w="57" w:type="dxa"/>
                    <w:left w:w="57" w:type="dxa"/>
                    <w:bottom w:w="57" w:type="dxa"/>
                    <w:right w:w="57" w:type="dxa"/>
                  </w:tcMar>
                  <w:vAlign w:val="center"/>
                </w:tcPr>
                <w:p w14:paraId="679D42B5" w14:textId="77777777" w:rsidR="0076407C" w:rsidRPr="00424719" w:rsidRDefault="0076407C" w:rsidP="0077142E">
                  <w:pPr>
                    <w:spacing w:after="0" w:line="240" w:lineRule="auto"/>
                    <w:jc w:val="center"/>
                    <w:rPr>
                      <w:rFonts w:ascii="Arial" w:hAnsi="Arial" w:cs="Arial"/>
                      <w:b/>
                      <w:sz w:val="20"/>
                      <w:szCs w:val="20"/>
                      <w:lang w:val="en-GB"/>
                    </w:rPr>
                  </w:pPr>
                  <w:r w:rsidRPr="00424719">
                    <w:rPr>
                      <w:rFonts w:ascii="Arial" w:hAnsi="Arial" w:cs="Arial"/>
                      <w:b/>
                      <w:sz w:val="18"/>
                      <w:szCs w:val="18"/>
                      <w:lang w:val="en-GB"/>
                    </w:rPr>
                    <w:t>Lectures</w:t>
                  </w:r>
                </w:p>
              </w:tc>
              <w:tc>
                <w:tcPr>
                  <w:tcW w:w="4751" w:type="dxa"/>
                  <w:gridSpan w:val="2"/>
                  <w:tcMar>
                    <w:top w:w="57" w:type="dxa"/>
                    <w:left w:w="57" w:type="dxa"/>
                    <w:bottom w:w="57" w:type="dxa"/>
                    <w:right w:w="57" w:type="dxa"/>
                  </w:tcMar>
                  <w:vAlign w:val="center"/>
                </w:tcPr>
                <w:p w14:paraId="679D42B6" w14:textId="77777777" w:rsidR="0076407C" w:rsidRPr="00424719" w:rsidRDefault="0076407C" w:rsidP="0077142E">
                  <w:pPr>
                    <w:spacing w:after="0" w:line="240" w:lineRule="auto"/>
                    <w:jc w:val="center"/>
                    <w:rPr>
                      <w:rFonts w:ascii="Arial" w:hAnsi="Arial" w:cs="Arial"/>
                      <w:sz w:val="20"/>
                      <w:szCs w:val="20"/>
                      <w:lang w:val="en-GB"/>
                    </w:rPr>
                  </w:pPr>
                  <w:r w:rsidRPr="00424719">
                    <w:rPr>
                      <w:rFonts w:ascii="Arial" w:hAnsi="Arial" w:cs="Arial"/>
                      <w:b/>
                      <w:sz w:val="18"/>
                      <w:szCs w:val="18"/>
                      <w:lang w:val="en-GB"/>
                    </w:rPr>
                    <w:t>Practice lessons/Seminars</w:t>
                  </w:r>
                </w:p>
              </w:tc>
            </w:tr>
            <w:tr w:rsidR="0076407C" w:rsidRPr="00424719" w14:paraId="679D42BC" w14:textId="77777777" w:rsidTr="00DA7A8C">
              <w:trPr>
                <w:jc w:val="center"/>
              </w:trPr>
              <w:tc>
                <w:tcPr>
                  <w:tcW w:w="2107" w:type="dxa"/>
                  <w:tcBorders>
                    <w:bottom w:val="single" w:sz="4" w:space="0" w:color="auto"/>
                  </w:tcBorders>
                  <w:tcMar>
                    <w:top w:w="57" w:type="dxa"/>
                    <w:left w:w="57" w:type="dxa"/>
                    <w:bottom w:w="57" w:type="dxa"/>
                    <w:right w:w="57" w:type="dxa"/>
                  </w:tcMar>
                  <w:vAlign w:val="center"/>
                </w:tcPr>
                <w:p w14:paraId="679D42B8"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Topics</w:t>
                  </w:r>
                </w:p>
              </w:tc>
              <w:tc>
                <w:tcPr>
                  <w:tcW w:w="709" w:type="dxa"/>
                  <w:tcMar>
                    <w:top w:w="57" w:type="dxa"/>
                    <w:left w:w="57" w:type="dxa"/>
                    <w:bottom w:w="57" w:type="dxa"/>
                    <w:right w:w="57" w:type="dxa"/>
                  </w:tcMar>
                  <w:vAlign w:val="center"/>
                </w:tcPr>
                <w:p w14:paraId="679D42B9"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Hours</w:t>
                  </w:r>
                </w:p>
              </w:tc>
              <w:tc>
                <w:tcPr>
                  <w:tcW w:w="4184" w:type="dxa"/>
                  <w:tcBorders>
                    <w:right w:val="single" w:sz="4" w:space="0" w:color="auto"/>
                  </w:tcBorders>
                  <w:tcMar>
                    <w:top w:w="57" w:type="dxa"/>
                    <w:left w:w="57" w:type="dxa"/>
                    <w:bottom w:w="57" w:type="dxa"/>
                    <w:right w:w="57" w:type="dxa"/>
                  </w:tcMar>
                  <w:vAlign w:val="center"/>
                </w:tcPr>
                <w:p w14:paraId="679D42BA"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Topics</w:t>
                  </w:r>
                </w:p>
              </w:tc>
              <w:tc>
                <w:tcPr>
                  <w:tcW w:w="567" w:type="dxa"/>
                  <w:tcBorders>
                    <w:left w:val="single" w:sz="4" w:space="0" w:color="auto"/>
                  </w:tcBorders>
                  <w:tcMar>
                    <w:top w:w="57" w:type="dxa"/>
                    <w:left w:w="57" w:type="dxa"/>
                    <w:bottom w:w="57" w:type="dxa"/>
                    <w:right w:w="57" w:type="dxa"/>
                  </w:tcMar>
                  <w:vAlign w:val="center"/>
                </w:tcPr>
                <w:p w14:paraId="679D42BB" w14:textId="77777777"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Hours</w:t>
                  </w:r>
                </w:p>
              </w:tc>
            </w:tr>
            <w:tr w:rsidR="00B24FEB" w:rsidRPr="00424719" w14:paraId="679D42C4"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79D42BD" w14:textId="77777777" w:rsidR="00DA7A8C"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1. Introduction to </w:t>
                  </w:r>
                </w:p>
                <w:p w14:paraId="679D42BE" w14:textId="77777777" w:rsidR="00B24FEB" w:rsidRPr="00424719" w:rsidRDefault="00DA7A8C"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bCs/>
                      <w:sz w:val="20"/>
                      <w:szCs w:val="20"/>
                      <w:lang w:val="en-GB"/>
                    </w:rPr>
                    <w:t>Marketing</w:t>
                  </w:r>
                </w:p>
              </w:tc>
              <w:tc>
                <w:tcPr>
                  <w:tcW w:w="709" w:type="dxa"/>
                  <w:tcMar>
                    <w:top w:w="57" w:type="dxa"/>
                    <w:left w:w="57" w:type="dxa"/>
                    <w:bottom w:w="57" w:type="dxa"/>
                    <w:right w:w="57" w:type="dxa"/>
                  </w:tcMar>
                  <w:vAlign w:val="center"/>
                </w:tcPr>
                <w:p w14:paraId="679D42BF"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C0" w14:textId="77777777" w:rsidR="00021B81" w:rsidRPr="006D74FF" w:rsidRDefault="00021B81" w:rsidP="00021B81">
                  <w:pPr>
                    <w:pStyle w:val="Odlomakpopisa"/>
                    <w:numPr>
                      <w:ilvl w:val="0"/>
                      <w:numId w:val="13"/>
                    </w:numPr>
                    <w:spacing w:after="0" w:line="240" w:lineRule="auto"/>
                    <w:ind w:left="510"/>
                    <w:rPr>
                      <w:rFonts w:ascii="Arial" w:hAnsi="Arial" w:cs="Arial"/>
                      <w:sz w:val="20"/>
                      <w:szCs w:val="20"/>
                      <w:lang w:val="en-GB"/>
                    </w:rPr>
                  </w:pPr>
                  <w:r w:rsidRPr="006D74FF">
                    <w:rPr>
                      <w:rFonts w:ascii="Arial" w:hAnsi="Arial" w:cs="Arial"/>
                      <w:bCs/>
                      <w:sz w:val="20"/>
                      <w:szCs w:val="20"/>
                      <w:lang w:val="en-GB"/>
                    </w:rPr>
                    <w:t xml:space="preserve">Talking about </w:t>
                  </w:r>
                  <w:r>
                    <w:rPr>
                      <w:rFonts w:ascii="Arial" w:hAnsi="Arial" w:cs="Arial"/>
                      <w:bCs/>
                      <w:sz w:val="20"/>
                      <w:szCs w:val="20"/>
                      <w:lang w:val="en-GB"/>
                    </w:rPr>
                    <w:t>m</w:t>
                  </w:r>
                  <w:r w:rsidRPr="006D74FF">
                    <w:rPr>
                      <w:rFonts w:ascii="Arial" w:hAnsi="Arial" w:cs="Arial"/>
                      <w:bCs/>
                      <w:sz w:val="20"/>
                      <w:szCs w:val="20"/>
                      <w:lang w:val="en-GB"/>
                    </w:rPr>
                    <w:t>arketing mix</w:t>
                  </w:r>
                </w:p>
                <w:p w14:paraId="679D42C1" w14:textId="77777777" w:rsidR="00021B81" w:rsidRPr="006D74FF" w:rsidRDefault="00021B81" w:rsidP="00021B81">
                  <w:pPr>
                    <w:pStyle w:val="Odlomakpopisa"/>
                    <w:numPr>
                      <w:ilvl w:val="0"/>
                      <w:numId w:val="13"/>
                    </w:numPr>
                    <w:spacing w:after="0" w:line="240" w:lineRule="auto"/>
                    <w:ind w:left="510"/>
                    <w:rPr>
                      <w:rFonts w:ascii="Arial" w:hAnsi="Arial" w:cs="Arial"/>
                      <w:sz w:val="20"/>
                      <w:szCs w:val="20"/>
                      <w:lang w:val="en-GB"/>
                    </w:rPr>
                  </w:pPr>
                  <w:r w:rsidRPr="006D74FF">
                    <w:rPr>
                      <w:rFonts w:ascii="Arial" w:hAnsi="Arial" w:cs="Arial"/>
                      <w:bCs/>
                      <w:sz w:val="20"/>
                      <w:szCs w:val="20"/>
                      <w:lang w:val="en-GB"/>
                    </w:rPr>
                    <w:t>Discussing the four Ps</w:t>
                  </w:r>
                </w:p>
                <w:p w14:paraId="679D42C2" w14:textId="77777777" w:rsidR="00B24FEB" w:rsidRPr="00424719" w:rsidRDefault="00021B81" w:rsidP="00021B81">
                  <w:pPr>
                    <w:pStyle w:val="Odlomakpopisa"/>
                    <w:numPr>
                      <w:ilvl w:val="0"/>
                      <w:numId w:val="13"/>
                    </w:numPr>
                    <w:spacing w:after="0" w:line="240" w:lineRule="auto"/>
                    <w:ind w:left="510"/>
                    <w:rPr>
                      <w:rFonts w:ascii="Arial" w:hAnsi="Arial" w:cs="Arial"/>
                      <w:sz w:val="20"/>
                      <w:szCs w:val="20"/>
                      <w:lang w:val="en-GB"/>
                    </w:rPr>
                  </w:pPr>
                  <w:r w:rsidRPr="00C13252">
                    <w:rPr>
                      <w:rFonts w:ascii="Arial" w:hAnsi="Arial" w:cs="Arial"/>
                      <w:color w:val="FF0000"/>
                      <w:sz w:val="20"/>
                      <w:szCs w:val="20"/>
                      <w:lang w:val="en-GB"/>
                    </w:rPr>
                    <w:t xml:space="preserve">Key vocabulary related to </w:t>
                  </w:r>
                  <w:r w:rsidRPr="00C13252">
                    <w:rPr>
                      <w:rFonts w:ascii="Arial" w:hAnsi="Arial" w:cs="Arial"/>
                      <w:strike/>
                      <w:sz w:val="20"/>
                      <w:szCs w:val="20"/>
                      <w:lang w:val="en-GB"/>
                    </w:rPr>
                    <w:t>Talking about</w:t>
                  </w:r>
                  <w:r w:rsidRPr="006D74FF">
                    <w:rPr>
                      <w:rFonts w:ascii="Arial" w:hAnsi="Arial" w:cs="Arial"/>
                      <w:sz w:val="20"/>
                      <w:szCs w:val="20"/>
                      <w:lang w:val="en-GB"/>
                    </w:rPr>
                    <w:t xml:space="preserve"> m</w:t>
                  </w:r>
                  <w:r>
                    <w:rPr>
                      <w:rFonts w:ascii="Arial" w:hAnsi="Arial" w:cs="Arial"/>
                      <w:bCs/>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14:paraId="679D42C3"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14:paraId="679D42CC"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79D42C5" w14:textId="77777777" w:rsidR="00DA7A8C"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2. Marketing vs. </w:t>
                  </w:r>
                </w:p>
                <w:p w14:paraId="679D42C6" w14:textId="77777777" w:rsidR="00B24FEB" w:rsidRPr="00424719" w:rsidRDefault="00DA7A8C"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sz w:val="20"/>
                      <w:szCs w:val="20"/>
                      <w:lang w:val="en-GB"/>
                    </w:rPr>
                    <w:t>Advertising</w:t>
                  </w:r>
                </w:p>
              </w:tc>
              <w:tc>
                <w:tcPr>
                  <w:tcW w:w="709" w:type="dxa"/>
                  <w:tcMar>
                    <w:top w:w="57" w:type="dxa"/>
                    <w:left w:w="57" w:type="dxa"/>
                    <w:bottom w:w="57" w:type="dxa"/>
                    <w:right w:w="57" w:type="dxa"/>
                  </w:tcMar>
                  <w:vAlign w:val="center"/>
                </w:tcPr>
                <w:p w14:paraId="679D42C7" w14:textId="77777777" w:rsidR="00B24FEB" w:rsidRPr="00424719" w:rsidRDefault="00406C1E"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C8" w14:textId="77777777" w:rsidR="00B24FEB" w:rsidRPr="00424719" w:rsidRDefault="00681260" w:rsidP="00681260">
                  <w:pPr>
                    <w:pStyle w:val="Odlomakpopisa"/>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Talking about advertising</w:t>
                  </w:r>
                </w:p>
                <w:p w14:paraId="679D42C9" w14:textId="77777777" w:rsidR="00681260" w:rsidRPr="00424719" w:rsidRDefault="00681260" w:rsidP="00681260">
                  <w:pPr>
                    <w:pStyle w:val="Odlomakpopisa"/>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Types of ads</w:t>
                  </w:r>
                </w:p>
                <w:p w14:paraId="679D42CA" w14:textId="77777777" w:rsidR="00681260" w:rsidRPr="00424719" w:rsidRDefault="00681260" w:rsidP="00681260">
                  <w:pPr>
                    <w:pStyle w:val="Odlomakpopisa"/>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Advertising media</w:t>
                  </w:r>
                </w:p>
              </w:tc>
              <w:tc>
                <w:tcPr>
                  <w:tcW w:w="567" w:type="dxa"/>
                  <w:tcBorders>
                    <w:left w:val="single" w:sz="4" w:space="0" w:color="auto"/>
                  </w:tcBorders>
                  <w:tcMar>
                    <w:top w:w="57" w:type="dxa"/>
                    <w:left w:w="57" w:type="dxa"/>
                    <w:bottom w:w="57" w:type="dxa"/>
                    <w:right w:w="57" w:type="dxa"/>
                  </w:tcMar>
                  <w:vAlign w:val="center"/>
                </w:tcPr>
                <w:p w14:paraId="679D42CB" w14:textId="77777777" w:rsidR="00B24FEB" w:rsidRPr="00424719" w:rsidRDefault="00406C1E"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14:paraId="679D42D3"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79D42CD" w14:textId="77777777" w:rsidR="00B24FEB" w:rsidRPr="00424719" w:rsidRDefault="00B24FEB" w:rsidP="00B24FEB">
                  <w:pPr>
                    <w:spacing w:after="0" w:line="240" w:lineRule="auto"/>
                    <w:rPr>
                      <w:rFonts w:ascii="Arial" w:hAnsi="Arial" w:cs="Arial"/>
                      <w:sz w:val="20"/>
                      <w:szCs w:val="20"/>
                      <w:lang w:val="en-GB"/>
                    </w:rPr>
                  </w:pPr>
                  <w:r w:rsidRPr="00424719">
                    <w:rPr>
                      <w:rFonts w:ascii="Arial" w:hAnsi="Arial" w:cs="Arial"/>
                      <w:bCs/>
                      <w:sz w:val="20"/>
                      <w:szCs w:val="20"/>
                      <w:lang w:val="en-GB"/>
                    </w:rPr>
                    <w:t>3. Selling</w:t>
                  </w:r>
                </w:p>
              </w:tc>
              <w:tc>
                <w:tcPr>
                  <w:tcW w:w="709" w:type="dxa"/>
                  <w:tcMar>
                    <w:top w:w="57" w:type="dxa"/>
                    <w:left w:w="57" w:type="dxa"/>
                    <w:bottom w:w="57" w:type="dxa"/>
                    <w:right w:w="57" w:type="dxa"/>
                  </w:tcMar>
                  <w:vAlign w:val="center"/>
                </w:tcPr>
                <w:p w14:paraId="679D42CE"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CF" w14:textId="77777777" w:rsidR="00AB39B0" w:rsidRPr="00AB69AA" w:rsidRDefault="00AB39B0" w:rsidP="00AB39B0">
                  <w:pPr>
                    <w:pStyle w:val="Odlomakpopisa"/>
                    <w:numPr>
                      <w:ilvl w:val="0"/>
                      <w:numId w:val="12"/>
                    </w:numPr>
                    <w:spacing w:after="0" w:line="240" w:lineRule="auto"/>
                    <w:ind w:left="470" w:hanging="357"/>
                    <w:rPr>
                      <w:rFonts w:ascii="Arial" w:hAnsi="Arial" w:cs="Arial"/>
                      <w:bCs/>
                      <w:strike/>
                      <w:sz w:val="20"/>
                      <w:szCs w:val="20"/>
                      <w:lang w:val="en-GB"/>
                    </w:rPr>
                  </w:pPr>
                  <w:r>
                    <w:rPr>
                      <w:rFonts w:ascii="Arial" w:hAnsi="Arial" w:cs="Arial"/>
                      <w:bCs/>
                      <w:color w:val="FF0000"/>
                      <w:sz w:val="20"/>
                      <w:szCs w:val="20"/>
                      <w:lang w:val="en-GB"/>
                    </w:rPr>
                    <w:t>Innovative product design</w:t>
                  </w:r>
                </w:p>
                <w:p w14:paraId="679D42D0" w14:textId="77777777" w:rsidR="00AB39B0" w:rsidRPr="00AB69AA" w:rsidRDefault="00AB39B0" w:rsidP="00AB39B0">
                  <w:pPr>
                    <w:pStyle w:val="Odlomakpopisa"/>
                    <w:spacing w:after="0" w:line="240" w:lineRule="auto"/>
                    <w:ind w:left="470"/>
                    <w:rPr>
                      <w:rFonts w:ascii="Arial" w:hAnsi="Arial" w:cs="Arial"/>
                      <w:bCs/>
                      <w:strike/>
                      <w:sz w:val="20"/>
                      <w:szCs w:val="20"/>
                      <w:lang w:val="en-GB"/>
                    </w:rPr>
                  </w:pPr>
                  <w:r w:rsidRPr="00AB69AA">
                    <w:rPr>
                      <w:rFonts w:ascii="Arial" w:hAnsi="Arial" w:cs="Arial"/>
                      <w:bCs/>
                      <w:strike/>
                      <w:sz w:val="20"/>
                      <w:szCs w:val="20"/>
                      <w:lang w:val="en-GB"/>
                    </w:rPr>
                    <w:t>Talking about sales</w:t>
                  </w:r>
                </w:p>
                <w:p w14:paraId="679D42D1" w14:textId="77777777" w:rsidR="00B24FEB" w:rsidRPr="00424719" w:rsidRDefault="00AB39B0" w:rsidP="00AB39B0">
                  <w:pPr>
                    <w:pStyle w:val="Odlomakpopisa"/>
                    <w:numPr>
                      <w:ilvl w:val="0"/>
                      <w:numId w:val="12"/>
                    </w:numPr>
                    <w:spacing w:after="0" w:line="240" w:lineRule="auto"/>
                    <w:ind w:left="495"/>
                    <w:rPr>
                      <w:rFonts w:ascii="Arial" w:hAnsi="Arial" w:cs="Arial"/>
                      <w:bCs/>
                      <w:sz w:val="20"/>
                      <w:szCs w:val="20"/>
                      <w:lang w:val="en-GB"/>
                    </w:rPr>
                  </w:pPr>
                  <w:r w:rsidRPr="00AB69AA">
                    <w:rPr>
                      <w:rFonts w:ascii="Arial" w:hAnsi="Arial" w:cs="Arial"/>
                      <w:sz w:val="20"/>
                      <w:szCs w:val="20"/>
                      <w:lang w:val="en-GB"/>
                    </w:rPr>
                    <w:t xml:space="preserve">Key vocabulary </w:t>
                  </w:r>
                  <w:r w:rsidRPr="00AB69AA">
                    <w:rPr>
                      <w:rFonts w:ascii="Arial" w:hAnsi="Arial" w:cs="Arial"/>
                      <w:bCs/>
                      <w:sz w:val="20"/>
                      <w:szCs w:val="20"/>
                      <w:lang w:val="en-GB"/>
                    </w:rPr>
                    <w:t>related to sales</w:t>
                  </w:r>
                </w:p>
              </w:tc>
              <w:tc>
                <w:tcPr>
                  <w:tcW w:w="567" w:type="dxa"/>
                  <w:tcBorders>
                    <w:left w:val="single" w:sz="4" w:space="0" w:color="auto"/>
                  </w:tcBorders>
                  <w:tcMar>
                    <w:top w:w="57" w:type="dxa"/>
                    <w:left w:w="57" w:type="dxa"/>
                    <w:bottom w:w="57" w:type="dxa"/>
                    <w:right w:w="57" w:type="dxa"/>
                  </w:tcMar>
                  <w:vAlign w:val="center"/>
                </w:tcPr>
                <w:p w14:paraId="679D42D2"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14:paraId="679D42DB"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79D42D4" w14:textId="77777777" w:rsidR="00DA7A8C" w:rsidRPr="00424719" w:rsidRDefault="00DA7A8C"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4. Business skills:</w:t>
                  </w:r>
                </w:p>
                <w:p w14:paraId="679D42D5" w14:textId="77777777" w:rsidR="00B24FEB" w:rsidRPr="00424719" w:rsidRDefault="00DA7A8C"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14:paraId="679D42D6"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D7" w14:textId="77777777" w:rsidR="00B24FEB" w:rsidRPr="00424719" w:rsidRDefault="00B24FEB" w:rsidP="00B24FEB">
                  <w:pPr>
                    <w:pStyle w:val="Odlomakpopisa"/>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Key vocabulary related to presentations</w:t>
                  </w:r>
                </w:p>
                <w:p w14:paraId="679D42D8" w14:textId="77777777" w:rsidR="00B24FEB" w:rsidRPr="00424719" w:rsidRDefault="00B24FEB" w:rsidP="00B24FEB">
                  <w:pPr>
                    <w:pStyle w:val="Odlomakpopisa"/>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Making power point slides</w:t>
                  </w:r>
                </w:p>
                <w:p w14:paraId="679D42D9" w14:textId="77777777" w:rsidR="00B24FEB" w:rsidRPr="00424719" w:rsidRDefault="00B24FEB" w:rsidP="00681260">
                  <w:pPr>
                    <w:pStyle w:val="Odlomakpopisa"/>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Presenting a product</w:t>
                  </w:r>
                </w:p>
              </w:tc>
              <w:tc>
                <w:tcPr>
                  <w:tcW w:w="567" w:type="dxa"/>
                  <w:tcBorders>
                    <w:left w:val="single" w:sz="4" w:space="0" w:color="auto"/>
                  </w:tcBorders>
                  <w:tcMar>
                    <w:top w:w="57" w:type="dxa"/>
                    <w:left w:w="57" w:type="dxa"/>
                    <w:bottom w:w="57" w:type="dxa"/>
                    <w:right w:w="57" w:type="dxa"/>
                  </w:tcMar>
                  <w:vAlign w:val="center"/>
                </w:tcPr>
                <w:p w14:paraId="679D42DA"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14:paraId="679D42E0"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79D42DC" w14:textId="77777777" w:rsidR="00B24FEB" w:rsidRPr="00424719" w:rsidRDefault="00B24FEB"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5. Presentations</w:t>
                  </w:r>
                </w:p>
              </w:tc>
              <w:tc>
                <w:tcPr>
                  <w:tcW w:w="709" w:type="dxa"/>
                  <w:tcMar>
                    <w:top w:w="57" w:type="dxa"/>
                    <w:left w:w="57" w:type="dxa"/>
                    <w:bottom w:w="57" w:type="dxa"/>
                    <w:right w:w="57" w:type="dxa"/>
                  </w:tcMar>
                  <w:vAlign w:val="center"/>
                </w:tcPr>
                <w:p w14:paraId="679D42DD"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DE" w14:textId="77777777" w:rsidR="00B24FEB" w:rsidRPr="00424719" w:rsidRDefault="00B24FEB" w:rsidP="00B24FEB">
                  <w:pPr>
                    <w:pStyle w:val="Odlomakpopisa"/>
                    <w:numPr>
                      <w:ilvl w:val="0"/>
                      <w:numId w:val="34"/>
                    </w:numPr>
                    <w:spacing w:after="0" w:line="240" w:lineRule="auto"/>
                    <w:ind w:left="495"/>
                    <w:rPr>
                      <w:rFonts w:ascii="Arial" w:hAnsi="Arial" w:cs="Arial"/>
                      <w:sz w:val="20"/>
                      <w:szCs w:val="20"/>
                      <w:lang w:val="en-GB"/>
                    </w:rPr>
                  </w:pPr>
                  <w:r w:rsidRPr="00424719">
                    <w:rPr>
                      <w:rFonts w:ascii="Arial" w:hAnsi="Arial" w:cs="Arial"/>
                      <w:sz w:val="20"/>
                      <w:szCs w:val="20"/>
                      <w:lang w:val="en-GB"/>
                    </w:rPr>
                    <w:t>Delivering a presentation</w:t>
                  </w:r>
                </w:p>
              </w:tc>
              <w:tc>
                <w:tcPr>
                  <w:tcW w:w="567" w:type="dxa"/>
                  <w:tcBorders>
                    <w:left w:val="single" w:sz="4" w:space="0" w:color="auto"/>
                  </w:tcBorders>
                  <w:tcMar>
                    <w:top w:w="57" w:type="dxa"/>
                    <w:left w:w="57" w:type="dxa"/>
                    <w:bottom w:w="57" w:type="dxa"/>
                    <w:right w:w="57" w:type="dxa"/>
                  </w:tcMar>
                  <w:vAlign w:val="center"/>
                </w:tcPr>
                <w:p w14:paraId="679D42DF" w14:textId="77777777"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14:paraId="679D42E8"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79D42E1" w14:textId="77777777" w:rsidR="00021B81" w:rsidRPr="006D74FF" w:rsidRDefault="00021B81" w:rsidP="00021B81">
                  <w:pPr>
                    <w:spacing w:after="0" w:line="240" w:lineRule="auto"/>
                    <w:ind w:left="281" w:hanging="281"/>
                    <w:rPr>
                      <w:rFonts w:ascii="Arial" w:hAnsi="Arial" w:cs="Arial"/>
                      <w:sz w:val="20"/>
                      <w:szCs w:val="20"/>
                      <w:lang w:val="en-GB"/>
                    </w:rPr>
                  </w:pPr>
                  <w:r w:rsidRPr="006D74FF">
                    <w:rPr>
                      <w:rFonts w:ascii="Arial" w:hAnsi="Arial" w:cs="Arial"/>
                      <w:sz w:val="20"/>
                      <w:szCs w:val="20"/>
                      <w:lang w:val="en-GB"/>
                    </w:rPr>
                    <w:t xml:space="preserve">6. </w:t>
                  </w:r>
                  <w:r w:rsidR="00AB39B0" w:rsidRPr="001C7600">
                    <w:rPr>
                      <w:rFonts w:ascii="Arial" w:hAnsi="Arial" w:cs="Arial"/>
                      <w:color w:val="FF0000"/>
                      <w:sz w:val="20"/>
                      <w:szCs w:val="20"/>
                      <w:lang w:val="en-GB"/>
                    </w:rPr>
                    <w:t xml:space="preserve">Projects </w:t>
                  </w:r>
                  <w:r w:rsidRPr="00AB39B0">
                    <w:rPr>
                      <w:rFonts w:ascii="Arial" w:hAnsi="Arial" w:cs="Arial"/>
                      <w:strike/>
                      <w:sz w:val="20"/>
                      <w:szCs w:val="20"/>
                      <w:lang w:val="en-GB"/>
                    </w:rPr>
                    <w:t>Environment</w:t>
                  </w:r>
                </w:p>
              </w:tc>
              <w:tc>
                <w:tcPr>
                  <w:tcW w:w="709" w:type="dxa"/>
                  <w:tcMar>
                    <w:top w:w="57" w:type="dxa"/>
                    <w:left w:w="57" w:type="dxa"/>
                    <w:bottom w:w="57" w:type="dxa"/>
                    <w:right w:w="57" w:type="dxa"/>
                  </w:tcMar>
                  <w:vAlign w:val="center"/>
                </w:tcPr>
                <w:p w14:paraId="679D42E2"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E3" w14:textId="77777777" w:rsidR="00AB39B0" w:rsidRDefault="00AB39B0" w:rsidP="00AB39B0">
                  <w:pPr>
                    <w:pStyle w:val="Odlomakpopisa"/>
                    <w:numPr>
                      <w:ilvl w:val="0"/>
                      <w:numId w:val="45"/>
                    </w:numPr>
                    <w:spacing w:after="0" w:line="240" w:lineRule="auto"/>
                    <w:ind w:left="470" w:hanging="357"/>
                    <w:rPr>
                      <w:rFonts w:ascii="Arial" w:hAnsi="Arial" w:cs="Arial"/>
                      <w:bCs/>
                      <w:color w:val="FF0000"/>
                      <w:sz w:val="20"/>
                      <w:szCs w:val="20"/>
                      <w:lang w:val="en-GB"/>
                    </w:rPr>
                  </w:pPr>
                  <w:r>
                    <w:rPr>
                      <w:rFonts w:ascii="Arial" w:hAnsi="Arial" w:cs="Arial"/>
                      <w:bCs/>
                      <w:color w:val="FF0000"/>
                      <w:sz w:val="20"/>
                      <w:szCs w:val="20"/>
                      <w:lang w:val="en-GB"/>
                    </w:rPr>
                    <w:t>Project management</w:t>
                  </w:r>
                </w:p>
                <w:p w14:paraId="679D42E4" w14:textId="77777777" w:rsidR="00AB39B0" w:rsidRPr="001C7600" w:rsidRDefault="00AB39B0" w:rsidP="00AB39B0">
                  <w:pPr>
                    <w:pStyle w:val="Odlomakpopisa"/>
                    <w:numPr>
                      <w:ilvl w:val="0"/>
                      <w:numId w:val="45"/>
                    </w:numPr>
                    <w:spacing w:after="0" w:line="240" w:lineRule="auto"/>
                    <w:ind w:left="470" w:hanging="357"/>
                    <w:rPr>
                      <w:rFonts w:ascii="Arial" w:hAnsi="Arial" w:cs="Arial"/>
                      <w:bCs/>
                      <w:color w:val="FF0000"/>
                      <w:sz w:val="20"/>
                      <w:szCs w:val="20"/>
                      <w:lang w:val="en-GB"/>
                    </w:rPr>
                  </w:pPr>
                  <w:r>
                    <w:rPr>
                      <w:rFonts w:ascii="Arial" w:hAnsi="Arial" w:cs="Arial"/>
                      <w:bCs/>
                      <w:color w:val="FF0000"/>
                      <w:sz w:val="20"/>
                      <w:szCs w:val="20"/>
                      <w:lang w:val="en-GB"/>
                    </w:rPr>
                    <w:t>Vocabulary related to projects</w:t>
                  </w:r>
                </w:p>
                <w:p w14:paraId="679D42E5" w14:textId="77777777" w:rsidR="00AB39B0" w:rsidRPr="001C7600" w:rsidRDefault="00AB39B0" w:rsidP="00AB39B0">
                  <w:pPr>
                    <w:pStyle w:val="Odlomakpopisa"/>
                    <w:numPr>
                      <w:ilvl w:val="0"/>
                      <w:numId w:val="14"/>
                    </w:numPr>
                    <w:spacing w:after="0" w:line="240" w:lineRule="auto"/>
                    <w:ind w:left="495"/>
                    <w:rPr>
                      <w:rFonts w:ascii="Arial" w:hAnsi="Arial" w:cs="Arial"/>
                      <w:bCs/>
                      <w:strike/>
                      <w:sz w:val="20"/>
                      <w:szCs w:val="20"/>
                      <w:lang w:val="en-GB"/>
                    </w:rPr>
                  </w:pPr>
                  <w:r w:rsidRPr="001C7600">
                    <w:rPr>
                      <w:rFonts w:ascii="Arial" w:hAnsi="Arial" w:cs="Arial"/>
                      <w:strike/>
                      <w:sz w:val="20"/>
                      <w:szCs w:val="20"/>
                      <w:lang w:val="en-GB"/>
                    </w:rPr>
                    <w:t>Talking about innovative practice</w:t>
                  </w:r>
                </w:p>
                <w:p w14:paraId="679D42E6" w14:textId="77777777" w:rsidR="00021B81" w:rsidRPr="00E0602E" w:rsidRDefault="00AB39B0" w:rsidP="00AB39B0">
                  <w:pPr>
                    <w:pStyle w:val="Odlomakpopisa"/>
                    <w:numPr>
                      <w:ilvl w:val="0"/>
                      <w:numId w:val="14"/>
                    </w:numPr>
                    <w:spacing w:after="0" w:line="240" w:lineRule="auto"/>
                    <w:ind w:left="495"/>
                    <w:rPr>
                      <w:rFonts w:ascii="Arial" w:hAnsi="Arial" w:cs="Arial"/>
                      <w:bCs/>
                      <w:sz w:val="20"/>
                      <w:szCs w:val="20"/>
                      <w:lang w:val="en-GB"/>
                    </w:rPr>
                  </w:pPr>
                  <w:r w:rsidRPr="001C7600">
                    <w:rPr>
                      <w:rFonts w:ascii="Arial" w:hAnsi="Arial" w:cs="Arial"/>
                      <w:strike/>
                      <w:sz w:val="20"/>
                      <w:szCs w:val="20"/>
                      <w:lang w:val="en-GB"/>
                    </w:rPr>
                    <w:t xml:space="preserve">Key vocabulary </w:t>
                  </w:r>
                  <w:r w:rsidRPr="001C7600">
                    <w:rPr>
                      <w:rFonts w:ascii="Arial" w:hAnsi="Arial" w:cs="Arial"/>
                      <w:bCs/>
                      <w:strike/>
                      <w:sz w:val="20"/>
                      <w:szCs w:val="20"/>
                      <w:lang w:val="en-GB"/>
                    </w:rPr>
                    <w:t>related to green business</w:t>
                  </w:r>
                </w:p>
              </w:tc>
              <w:tc>
                <w:tcPr>
                  <w:tcW w:w="567" w:type="dxa"/>
                  <w:tcBorders>
                    <w:left w:val="single" w:sz="4" w:space="0" w:color="auto"/>
                  </w:tcBorders>
                  <w:tcMar>
                    <w:top w:w="57" w:type="dxa"/>
                    <w:left w:w="57" w:type="dxa"/>
                    <w:bottom w:w="57" w:type="dxa"/>
                    <w:right w:w="57" w:type="dxa"/>
                  </w:tcMar>
                  <w:vAlign w:val="center"/>
                </w:tcPr>
                <w:p w14:paraId="679D42E7" w14:textId="77777777" w:rsidR="00021B81" w:rsidRPr="00424719" w:rsidRDefault="00021B81"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14:paraId="679D42EE" w14:textId="77777777" w:rsidTr="00DA7A8C">
              <w:trPr>
                <w:jc w:val="center"/>
              </w:trPr>
              <w:tc>
                <w:tcPr>
                  <w:tcW w:w="2107" w:type="dxa"/>
                  <w:tcBorders>
                    <w:top w:val="single" w:sz="4" w:space="0" w:color="auto"/>
                  </w:tcBorders>
                  <w:tcMar>
                    <w:top w:w="57" w:type="dxa"/>
                    <w:left w:w="57" w:type="dxa"/>
                    <w:bottom w:w="57" w:type="dxa"/>
                    <w:right w:w="57" w:type="dxa"/>
                  </w:tcMar>
                  <w:vAlign w:val="center"/>
                </w:tcPr>
                <w:p w14:paraId="679D42E9" w14:textId="77777777" w:rsidR="00021B81" w:rsidRPr="006D74FF" w:rsidRDefault="00021B81" w:rsidP="00021B81">
                  <w:pPr>
                    <w:spacing w:after="0" w:line="240" w:lineRule="auto"/>
                    <w:rPr>
                      <w:rFonts w:ascii="Arial" w:hAnsi="Arial" w:cs="Arial"/>
                      <w:sz w:val="20"/>
                      <w:szCs w:val="20"/>
                      <w:lang w:val="en-GB"/>
                    </w:rPr>
                  </w:pPr>
                  <w:r w:rsidRPr="006D74FF">
                    <w:rPr>
                      <w:rFonts w:ascii="Arial" w:hAnsi="Arial" w:cs="Arial"/>
                      <w:sz w:val="20"/>
                      <w:szCs w:val="20"/>
                      <w:lang w:val="en-GB"/>
                    </w:rPr>
                    <w:lastRenderedPageBreak/>
                    <w:t xml:space="preserve">7. </w:t>
                  </w:r>
                  <w:r w:rsidR="00AB39B0" w:rsidRPr="001C7600">
                    <w:rPr>
                      <w:rFonts w:ascii="Arial" w:hAnsi="Arial" w:cs="Arial"/>
                      <w:color w:val="FF0000"/>
                      <w:sz w:val="20"/>
                      <w:szCs w:val="20"/>
                      <w:lang w:val="en-GB"/>
                    </w:rPr>
                    <w:t xml:space="preserve">Projects </w:t>
                  </w:r>
                  <w:r w:rsidRPr="00AB39B0">
                    <w:rPr>
                      <w:rFonts w:ascii="Arial" w:hAnsi="Arial" w:cs="Arial"/>
                      <w:strike/>
                      <w:sz w:val="20"/>
                      <w:szCs w:val="20"/>
                      <w:lang w:val="en-GB"/>
                    </w:rPr>
                    <w:t>Entertaining</w:t>
                  </w:r>
                </w:p>
              </w:tc>
              <w:tc>
                <w:tcPr>
                  <w:tcW w:w="709" w:type="dxa"/>
                  <w:tcMar>
                    <w:top w:w="57" w:type="dxa"/>
                    <w:left w:w="57" w:type="dxa"/>
                    <w:bottom w:w="57" w:type="dxa"/>
                    <w:right w:w="57" w:type="dxa"/>
                  </w:tcMar>
                  <w:vAlign w:val="center"/>
                </w:tcPr>
                <w:p w14:paraId="679D42EA" w14:textId="77777777" w:rsidR="00021B81" w:rsidRPr="006D74FF" w:rsidRDefault="00021B81" w:rsidP="00021B81">
                  <w:pPr>
                    <w:jc w:val="center"/>
                    <w:rPr>
                      <w:rFonts w:ascii="Arial" w:hAnsi="Arial" w:cs="Arial"/>
                      <w:sz w:val="20"/>
                      <w:szCs w:val="20"/>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EB" w14:textId="77777777" w:rsidR="00021B81" w:rsidRPr="00C13252" w:rsidRDefault="00AB39B0" w:rsidP="00021B81">
                  <w:pPr>
                    <w:pStyle w:val="Odlomakpopisa"/>
                    <w:numPr>
                      <w:ilvl w:val="0"/>
                      <w:numId w:val="43"/>
                    </w:numPr>
                    <w:spacing w:after="0" w:line="240" w:lineRule="auto"/>
                    <w:ind w:left="510"/>
                    <w:rPr>
                      <w:rFonts w:ascii="Arial" w:hAnsi="Arial" w:cs="Arial"/>
                      <w:bCs/>
                      <w:sz w:val="20"/>
                      <w:szCs w:val="20"/>
                      <w:lang w:val="en-GB"/>
                    </w:rPr>
                  </w:pPr>
                  <w:r>
                    <w:rPr>
                      <w:rFonts w:ascii="Arial" w:hAnsi="Arial" w:cs="Arial"/>
                      <w:sz w:val="20"/>
                      <w:szCs w:val="20"/>
                      <w:lang w:val="en-GB"/>
                    </w:rPr>
                    <w:t xml:space="preserve">Replying </w:t>
                  </w:r>
                  <w:r w:rsidR="00021B81" w:rsidRPr="006D74FF">
                    <w:rPr>
                      <w:rFonts w:ascii="Arial" w:hAnsi="Arial" w:cs="Arial"/>
                      <w:sz w:val="20"/>
                      <w:szCs w:val="20"/>
                      <w:lang w:val="en-GB"/>
                    </w:rPr>
                    <w:t>to invitations and offers</w:t>
                  </w:r>
                </w:p>
                <w:p w14:paraId="679D42EC" w14:textId="77777777" w:rsidR="00021B81" w:rsidRPr="006D74FF" w:rsidRDefault="00021B81" w:rsidP="00021B81">
                  <w:pPr>
                    <w:pStyle w:val="Odlomakpopisa"/>
                    <w:numPr>
                      <w:ilvl w:val="0"/>
                      <w:numId w:val="43"/>
                    </w:numPr>
                    <w:spacing w:after="0" w:line="240" w:lineRule="auto"/>
                    <w:ind w:left="510"/>
                    <w:rPr>
                      <w:rFonts w:ascii="Arial" w:hAnsi="Arial" w:cs="Arial"/>
                      <w:bCs/>
                      <w:sz w:val="20"/>
                      <w:szCs w:val="20"/>
                      <w:lang w:val="en-GB"/>
                    </w:rPr>
                  </w:pPr>
                  <w:r w:rsidRPr="00C13252">
                    <w:rPr>
                      <w:rFonts w:ascii="Arial" w:hAnsi="Arial" w:cs="Arial"/>
                      <w:color w:val="FF0000"/>
                      <w:sz w:val="20"/>
                      <w:szCs w:val="20"/>
                      <w:lang w:val="en-GB"/>
                    </w:rPr>
                    <w:t>Effective workplace communication</w:t>
                  </w:r>
                </w:p>
              </w:tc>
              <w:tc>
                <w:tcPr>
                  <w:tcW w:w="567" w:type="dxa"/>
                  <w:tcBorders>
                    <w:left w:val="single" w:sz="4" w:space="0" w:color="auto"/>
                  </w:tcBorders>
                  <w:tcMar>
                    <w:top w:w="57" w:type="dxa"/>
                    <w:left w:w="57" w:type="dxa"/>
                    <w:bottom w:w="57" w:type="dxa"/>
                    <w:right w:w="57" w:type="dxa"/>
                  </w:tcMar>
                  <w:vAlign w:val="center"/>
                </w:tcPr>
                <w:p w14:paraId="679D42ED" w14:textId="77777777" w:rsidR="00021B81" w:rsidRPr="00424719" w:rsidRDefault="00021B81"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14:paraId="679D42F3" w14:textId="77777777" w:rsidTr="00DA7A8C">
              <w:trPr>
                <w:jc w:val="center"/>
              </w:trPr>
              <w:tc>
                <w:tcPr>
                  <w:tcW w:w="2107" w:type="dxa"/>
                  <w:tcMar>
                    <w:top w:w="57" w:type="dxa"/>
                    <w:left w:w="57" w:type="dxa"/>
                    <w:bottom w:w="57" w:type="dxa"/>
                    <w:right w:w="57" w:type="dxa"/>
                  </w:tcMar>
                  <w:vAlign w:val="center"/>
                </w:tcPr>
                <w:p w14:paraId="679D42EF" w14:textId="77777777" w:rsidR="00021B81" w:rsidRPr="006D74FF" w:rsidRDefault="00021B81" w:rsidP="00AB39B0">
                  <w:pPr>
                    <w:spacing w:after="0" w:line="240" w:lineRule="auto"/>
                    <w:jc w:val="center"/>
                    <w:rPr>
                      <w:rFonts w:ascii="Arial" w:hAnsi="Arial" w:cs="Arial"/>
                      <w:sz w:val="20"/>
                      <w:szCs w:val="20"/>
                      <w:lang w:val="en-GB"/>
                    </w:rPr>
                  </w:pPr>
                  <w:r>
                    <w:rPr>
                      <w:rFonts w:ascii="Arial" w:hAnsi="Arial" w:cs="Arial"/>
                      <w:sz w:val="20"/>
                      <w:szCs w:val="20"/>
                      <w:lang w:val="en-GB"/>
                    </w:rPr>
                    <w:t>First</w:t>
                  </w:r>
                  <w:r w:rsidRPr="00422584">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679D42F0" w14:textId="77777777" w:rsidR="00021B81" w:rsidRPr="006D74FF" w:rsidRDefault="00021B81" w:rsidP="00AB39B0">
                  <w:pPr>
                    <w:jc w:val="center"/>
                    <w:rPr>
                      <w:rFonts w:ascii="Arial" w:hAnsi="Arial" w:cs="Arial"/>
                      <w:sz w:val="20"/>
                      <w:szCs w:val="20"/>
                    </w:rPr>
                  </w:pPr>
                </w:p>
              </w:tc>
              <w:tc>
                <w:tcPr>
                  <w:tcW w:w="4184" w:type="dxa"/>
                  <w:tcBorders>
                    <w:right w:val="single" w:sz="4" w:space="0" w:color="auto"/>
                  </w:tcBorders>
                  <w:tcMar>
                    <w:top w:w="57" w:type="dxa"/>
                    <w:left w:w="57" w:type="dxa"/>
                    <w:bottom w:w="57" w:type="dxa"/>
                    <w:right w:w="57" w:type="dxa"/>
                  </w:tcMar>
                  <w:vAlign w:val="center"/>
                </w:tcPr>
                <w:p w14:paraId="679D42F1" w14:textId="77777777" w:rsidR="00021B81" w:rsidRPr="00021B81" w:rsidRDefault="00021B81" w:rsidP="00AB39B0">
                  <w:pPr>
                    <w:spacing w:after="0" w:line="240" w:lineRule="auto"/>
                    <w:jc w:val="center"/>
                    <w:rPr>
                      <w:rFonts w:ascii="Arial" w:hAnsi="Arial" w:cs="Arial"/>
                      <w:sz w:val="20"/>
                      <w:szCs w:val="20"/>
                      <w:lang w:val="en-GB"/>
                    </w:rPr>
                  </w:pPr>
                  <w:r>
                    <w:rPr>
                      <w:rFonts w:ascii="Arial" w:hAnsi="Arial" w:cs="Arial"/>
                      <w:sz w:val="20"/>
                      <w:szCs w:val="20"/>
                      <w:lang w:val="en-GB"/>
                    </w:rPr>
                    <w:t>First</w:t>
                  </w:r>
                  <w:r w:rsidRPr="00422584">
                    <w:rPr>
                      <w:rFonts w:ascii="Arial" w:hAnsi="Arial" w:cs="Arial"/>
                      <w:sz w:val="20"/>
                      <w:szCs w:val="20"/>
                      <w:lang w:val="en-GB"/>
                    </w:rPr>
                    <w:t xml:space="preserve"> mid-term</w:t>
                  </w:r>
                </w:p>
              </w:tc>
              <w:tc>
                <w:tcPr>
                  <w:tcW w:w="567" w:type="dxa"/>
                  <w:tcBorders>
                    <w:left w:val="single" w:sz="4" w:space="0" w:color="auto"/>
                  </w:tcBorders>
                  <w:tcMar>
                    <w:top w:w="57" w:type="dxa"/>
                    <w:left w:w="57" w:type="dxa"/>
                    <w:bottom w:w="57" w:type="dxa"/>
                    <w:right w:w="57" w:type="dxa"/>
                  </w:tcMar>
                  <w:vAlign w:val="center"/>
                </w:tcPr>
                <w:p w14:paraId="679D42F2" w14:textId="77777777" w:rsidR="00021B81" w:rsidRPr="00424719" w:rsidRDefault="00021B81" w:rsidP="00021B81">
                  <w:pPr>
                    <w:spacing w:after="0" w:line="240" w:lineRule="auto"/>
                    <w:jc w:val="center"/>
                    <w:rPr>
                      <w:rFonts w:ascii="Arial" w:hAnsi="Arial" w:cs="Arial"/>
                      <w:sz w:val="20"/>
                      <w:szCs w:val="20"/>
                      <w:lang w:val="en-GB"/>
                    </w:rPr>
                  </w:pPr>
                </w:p>
              </w:tc>
            </w:tr>
            <w:tr w:rsidR="00021B81" w:rsidRPr="00424719" w14:paraId="679D42FA" w14:textId="77777777" w:rsidTr="00DA7A8C">
              <w:trPr>
                <w:jc w:val="center"/>
              </w:trPr>
              <w:tc>
                <w:tcPr>
                  <w:tcW w:w="2107" w:type="dxa"/>
                  <w:tcMar>
                    <w:top w:w="57" w:type="dxa"/>
                    <w:left w:w="57" w:type="dxa"/>
                    <w:bottom w:w="57" w:type="dxa"/>
                    <w:right w:w="57" w:type="dxa"/>
                  </w:tcMar>
                  <w:vAlign w:val="center"/>
                </w:tcPr>
                <w:p w14:paraId="679D42F4" w14:textId="77777777" w:rsidR="00021B81" w:rsidRPr="006D74FF" w:rsidRDefault="00021B81" w:rsidP="00021B81">
                  <w:pPr>
                    <w:spacing w:after="0" w:line="240" w:lineRule="auto"/>
                    <w:ind w:left="281" w:hanging="281"/>
                    <w:rPr>
                      <w:rFonts w:ascii="Arial" w:hAnsi="Arial" w:cs="Arial"/>
                      <w:sz w:val="20"/>
                      <w:szCs w:val="20"/>
                      <w:lang w:val="en-GB"/>
                    </w:rPr>
                  </w:pPr>
                  <w:r w:rsidRPr="006D74FF">
                    <w:rPr>
                      <w:rFonts w:ascii="Arial" w:hAnsi="Arial" w:cs="Arial"/>
                      <w:sz w:val="20"/>
                      <w:szCs w:val="20"/>
                      <w:lang w:val="en-GB"/>
                    </w:rPr>
                    <w:t>9. Performance</w:t>
                  </w:r>
                </w:p>
              </w:tc>
              <w:tc>
                <w:tcPr>
                  <w:tcW w:w="709" w:type="dxa"/>
                  <w:tcMar>
                    <w:top w:w="57" w:type="dxa"/>
                    <w:left w:w="57" w:type="dxa"/>
                    <w:bottom w:w="57" w:type="dxa"/>
                    <w:right w:w="57" w:type="dxa"/>
                  </w:tcMar>
                  <w:vAlign w:val="center"/>
                </w:tcPr>
                <w:p w14:paraId="679D42F5"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F6" w14:textId="77777777" w:rsidR="00021B81" w:rsidRDefault="00021B81" w:rsidP="00021B81">
                  <w:pPr>
                    <w:pStyle w:val="Odlomakpopisa"/>
                    <w:numPr>
                      <w:ilvl w:val="0"/>
                      <w:numId w:val="17"/>
                    </w:numPr>
                    <w:spacing w:after="0" w:line="240" w:lineRule="auto"/>
                    <w:ind w:left="510"/>
                    <w:rPr>
                      <w:rFonts w:ascii="Arial" w:hAnsi="Arial" w:cs="Arial"/>
                      <w:sz w:val="20"/>
                      <w:szCs w:val="20"/>
                      <w:lang w:val="en-GB"/>
                    </w:rPr>
                  </w:pPr>
                  <w:r w:rsidRPr="006D74FF">
                    <w:rPr>
                      <w:rFonts w:ascii="Arial" w:hAnsi="Arial" w:cs="Arial"/>
                      <w:sz w:val="20"/>
                      <w:szCs w:val="20"/>
                      <w:lang w:val="en-GB"/>
                    </w:rPr>
                    <w:t>Talking about performance</w:t>
                  </w:r>
                </w:p>
                <w:p w14:paraId="679D42F7" w14:textId="77777777" w:rsidR="00021B81" w:rsidRPr="00E0602E" w:rsidRDefault="00021B81" w:rsidP="00021B81">
                  <w:pPr>
                    <w:pStyle w:val="Odlomakpopisa"/>
                    <w:numPr>
                      <w:ilvl w:val="0"/>
                      <w:numId w:val="17"/>
                    </w:numPr>
                    <w:spacing w:after="0" w:line="240" w:lineRule="auto"/>
                    <w:ind w:left="510"/>
                    <w:rPr>
                      <w:rFonts w:ascii="Arial" w:hAnsi="Arial" w:cs="Arial"/>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employee and company performance</w:t>
                  </w:r>
                </w:p>
                <w:p w14:paraId="679D42F8" w14:textId="77777777" w:rsidR="00021B81" w:rsidRPr="006D74FF" w:rsidRDefault="00021B81" w:rsidP="00021B81">
                  <w:pPr>
                    <w:pStyle w:val="Odlomakpopisa"/>
                    <w:numPr>
                      <w:ilvl w:val="0"/>
                      <w:numId w:val="17"/>
                    </w:numPr>
                    <w:spacing w:after="0" w:line="240" w:lineRule="auto"/>
                    <w:ind w:left="510"/>
                    <w:rPr>
                      <w:rFonts w:ascii="Arial" w:hAnsi="Arial" w:cs="Arial"/>
                      <w:sz w:val="20"/>
                      <w:szCs w:val="20"/>
                      <w:lang w:val="en-GB"/>
                    </w:rPr>
                  </w:pPr>
                  <w:r w:rsidRPr="006D74FF">
                    <w:rPr>
                      <w:rFonts w:ascii="Arial" w:hAnsi="Arial" w:cs="Arial"/>
                      <w:sz w:val="20"/>
                      <w:szCs w:val="20"/>
                      <w:lang w:val="en-GB"/>
                    </w:rPr>
                    <w:t>Saying large and approximate numbers</w:t>
                  </w:r>
                </w:p>
              </w:tc>
              <w:tc>
                <w:tcPr>
                  <w:tcW w:w="567" w:type="dxa"/>
                  <w:tcBorders>
                    <w:left w:val="single" w:sz="4" w:space="0" w:color="auto"/>
                  </w:tcBorders>
                  <w:tcMar>
                    <w:top w:w="57" w:type="dxa"/>
                    <w:left w:w="57" w:type="dxa"/>
                    <w:bottom w:w="57" w:type="dxa"/>
                    <w:right w:w="57" w:type="dxa"/>
                  </w:tcMar>
                  <w:vAlign w:val="center"/>
                </w:tcPr>
                <w:p w14:paraId="679D42F9"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021B81" w:rsidRPr="00424719" w14:paraId="679D4302" w14:textId="77777777" w:rsidTr="00DA7A8C">
              <w:trPr>
                <w:jc w:val="center"/>
              </w:trPr>
              <w:tc>
                <w:tcPr>
                  <w:tcW w:w="2107" w:type="dxa"/>
                  <w:tcMar>
                    <w:top w:w="57" w:type="dxa"/>
                    <w:left w:w="57" w:type="dxa"/>
                    <w:bottom w:w="57" w:type="dxa"/>
                    <w:right w:w="57" w:type="dxa"/>
                  </w:tcMar>
                  <w:vAlign w:val="center"/>
                </w:tcPr>
                <w:p w14:paraId="679D42FB" w14:textId="77777777" w:rsidR="00021B81" w:rsidRPr="006D74FF" w:rsidRDefault="00021B81" w:rsidP="00021B81">
                  <w:pPr>
                    <w:spacing w:after="0" w:line="240" w:lineRule="auto"/>
                    <w:ind w:left="281" w:hanging="281"/>
                    <w:rPr>
                      <w:rFonts w:ascii="Arial" w:hAnsi="Arial" w:cs="Arial"/>
                      <w:sz w:val="20"/>
                      <w:szCs w:val="20"/>
                      <w:lang w:val="en-GB"/>
                    </w:rPr>
                  </w:pPr>
                  <w:r w:rsidRPr="006D74FF">
                    <w:rPr>
                      <w:rFonts w:ascii="Arial" w:hAnsi="Arial" w:cs="Arial"/>
                      <w:sz w:val="20"/>
                      <w:szCs w:val="20"/>
                      <w:lang w:val="en-GB"/>
                    </w:rPr>
                    <w:t xml:space="preserve">10. </w:t>
                  </w:r>
                  <w:r w:rsidR="00AB39B0" w:rsidRPr="00AB39B0">
                    <w:rPr>
                      <w:rFonts w:ascii="Arial" w:hAnsi="Arial" w:cs="Arial"/>
                      <w:color w:val="FF0000"/>
                      <w:sz w:val="20"/>
                      <w:szCs w:val="20"/>
                      <w:lang w:val="en-GB"/>
                    </w:rPr>
                    <w:t xml:space="preserve">Global markets </w:t>
                  </w:r>
                  <w:r w:rsidRPr="00AB39B0">
                    <w:rPr>
                      <w:rFonts w:ascii="Arial" w:hAnsi="Arial" w:cs="Arial"/>
                      <w:strike/>
                      <w:sz w:val="20"/>
                      <w:szCs w:val="20"/>
                      <w:lang w:val="en-GB"/>
                    </w:rPr>
                    <w:t>Future trends</w:t>
                  </w:r>
                </w:p>
              </w:tc>
              <w:tc>
                <w:tcPr>
                  <w:tcW w:w="709" w:type="dxa"/>
                  <w:tcMar>
                    <w:top w:w="57" w:type="dxa"/>
                    <w:left w:w="57" w:type="dxa"/>
                    <w:bottom w:w="57" w:type="dxa"/>
                    <w:right w:w="57" w:type="dxa"/>
                  </w:tcMar>
                  <w:vAlign w:val="center"/>
                </w:tcPr>
                <w:p w14:paraId="679D42FC"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2FD" w14:textId="77777777" w:rsidR="00AB39B0" w:rsidRPr="002B6EFC" w:rsidRDefault="00AB39B0" w:rsidP="00AB39B0">
                  <w:pPr>
                    <w:pStyle w:val="Odlomakpopisa"/>
                    <w:numPr>
                      <w:ilvl w:val="0"/>
                      <w:numId w:val="28"/>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 xml:space="preserve">Describing trends </w:t>
                  </w:r>
                </w:p>
                <w:p w14:paraId="679D42FE" w14:textId="77777777" w:rsidR="00AB39B0" w:rsidRDefault="00AB39B0" w:rsidP="00AB39B0">
                  <w:pPr>
                    <w:pStyle w:val="Odlomakpopisa"/>
                    <w:numPr>
                      <w:ilvl w:val="0"/>
                      <w:numId w:val="28"/>
                    </w:numPr>
                    <w:spacing w:after="0" w:line="240" w:lineRule="auto"/>
                    <w:ind w:left="470" w:hanging="357"/>
                    <w:rPr>
                      <w:rFonts w:ascii="Arial" w:hAnsi="Arial" w:cs="Arial"/>
                      <w:sz w:val="20"/>
                      <w:szCs w:val="20"/>
                      <w:lang w:val="en-GB"/>
                    </w:rPr>
                  </w:pPr>
                  <w:r w:rsidRPr="002B6EFC">
                    <w:rPr>
                      <w:rFonts w:ascii="Arial" w:hAnsi="Arial" w:cs="Arial"/>
                      <w:sz w:val="20"/>
                      <w:szCs w:val="20"/>
                      <w:lang w:val="en-GB"/>
                    </w:rPr>
                    <w:t>Talking about global issues</w:t>
                  </w:r>
                </w:p>
                <w:p w14:paraId="679D42FF" w14:textId="77777777" w:rsidR="00AB39B0" w:rsidRPr="002B6EFC" w:rsidRDefault="00AB39B0" w:rsidP="00AB39B0">
                  <w:pPr>
                    <w:pStyle w:val="Odlomakpopisa"/>
                    <w:numPr>
                      <w:ilvl w:val="0"/>
                      <w:numId w:val="28"/>
                    </w:numPr>
                    <w:spacing w:after="0" w:line="240" w:lineRule="auto"/>
                    <w:ind w:left="470" w:hanging="357"/>
                    <w:rPr>
                      <w:rFonts w:ascii="Arial" w:hAnsi="Arial" w:cs="Arial"/>
                      <w:color w:val="FF0000"/>
                      <w:sz w:val="20"/>
                      <w:szCs w:val="20"/>
                      <w:lang w:val="en-GB"/>
                    </w:rPr>
                  </w:pPr>
                  <w:r w:rsidRPr="002B6EFC">
                    <w:rPr>
                      <w:rFonts w:ascii="Arial" w:hAnsi="Arial" w:cs="Arial"/>
                      <w:color w:val="FF0000"/>
                      <w:sz w:val="20"/>
                      <w:szCs w:val="20"/>
                      <w:lang w:val="en-GB"/>
                    </w:rPr>
                    <w:t xml:space="preserve">Key vocabulary </w:t>
                  </w:r>
                  <w:r w:rsidRPr="002B6EFC">
                    <w:rPr>
                      <w:rFonts w:ascii="Arial" w:hAnsi="Arial" w:cs="Arial"/>
                      <w:bCs/>
                      <w:color w:val="FF0000"/>
                      <w:sz w:val="20"/>
                      <w:szCs w:val="20"/>
                      <w:lang w:val="en-GB"/>
                    </w:rPr>
                    <w:t>related to global markets</w:t>
                  </w:r>
                </w:p>
                <w:p w14:paraId="679D4300" w14:textId="77777777" w:rsidR="00021B81" w:rsidRPr="006D74FF" w:rsidRDefault="00AB39B0" w:rsidP="00AB39B0">
                  <w:pPr>
                    <w:pStyle w:val="Odlomakpopisa"/>
                    <w:numPr>
                      <w:ilvl w:val="0"/>
                      <w:numId w:val="28"/>
                    </w:numPr>
                    <w:spacing w:after="0" w:line="240" w:lineRule="auto"/>
                    <w:ind w:left="510"/>
                    <w:rPr>
                      <w:rFonts w:ascii="Arial" w:hAnsi="Arial" w:cs="Arial"/>
                      <w:sz w:val="20"/>
                      <w:szCs w:val="20"/>
                      <w:lang w:val="en-GB"/>
                    </w:rPr>
                  </w:pPr>
                  <w:r w:rsidRPr="002B6EFC">
                    <w:rPr>
                      <w:rFonts w:ascii="Arial" w:hAnsi="Arial" w:cs="Arial"/>
                      <w:strike/>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14:paraId="679D4301"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81260" w:rsidRPr="00424719" w14:paraId="679D4308" w14:textId="77777777" w:rsidTr="00DA7A8C">
              <w:trPr>
                <w:jc w:val="center"/>
              </w:trPr>
              <w:tc>
                <w:tcPr>
                  <w:tcW w:w="2107" w:type="dxa"/>
                  <w:tcMar>
                    <w:top w:w="57" w:type="dxa"/>
                    <w:left w:w="57" w:type="dxa"/>
                    <w:bottom w:w="57" w:type="dxa"/>
                    <w:right w:w="57" w:type="dxa"/>
                  </w:tcMar>
                  <w:vAlign w:val="center"/>
                </w:tcPr>
                <w:p w14:paraId="679D4303" w14:textId="77777777" w:rsidR="00681260" w:rsidRPr="00424719" w:rsidRDefault="00681260"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11. Describing graphs</w:t>
                  </w:r>
                </w:p>
              </w:tc>
              <w:tc>
                <w:tcPr>
                  <w:tcW w:w="709" w:type="dxa"/>
                  <w:tcMar>
                    <w:top w:w="57" w:type="dxa"/>
                    <w:left w:w="57" w:type="dxa"/>
                    <w:bottom w:w="57" w:type="dxa"/>
                    <w:right w:w="57" w:type="dxa"/>
                  </w:tcMar>
                  <w:vAlign w:val="center"/>
                </w:tcPr>
                <w:p w14:paraId="679D4304" w14:textId="77777777"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305" w14:textId="77777777" w:rsidR="00681260" w:rsidRPr="00424719" w:rsidRDefault="00681260" w:rsidP="00681260">
                  <w:pPr>
                    <w:pStyle w:val="Odlomakpopisa"/>
                    <w:numPr>
                      <w:ilvl w:val="0"/>
                      <w:numId w:val="36"/>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Describing graphs</w:t>
                  </w:r>
                </w:p>
                <w:p w14:paraId="679D4306" w14:textId="77777777" w:rsidR="00681260" w:rsidRPr="00424719" w:rsidRDefault="00681260" w:rsidP="00681260">
                  <w:pPr>
                    <w:pStyle w:val="Odlomakpopisa"/>
                    <w:numPr>
                      <w:ilvl w:val="0"/>
                      <w:numId w:val="36"/>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14:paraId="679D4307" w14:textId="77777777"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14:paraId="679D4310" w14:textId="77777777" w:rsidTr="00DA7A8C">
              <w:trPr>
                <w:jc w:val="center"/>
              </w:trPr>
              <w:tc>
                <w:tcPr>
                  <w:tcW w:w="2107" w:type="dxa"/>
                  <w:tcMar>
                    <w:top w:w="57" w:type="dxa"/>
                    <w:left w:w="57" w:type="dxa"/>
                    <w:bottom w:w="57" w:type="dxa"/>
                    <w:right w:w="57" w:type="dxa"/>
                  </w:tcMar>
                  <w:vAlign w:val="center"/>
                </w:tcPr>
                <w:p w14:paraId="679D4309" w14:textId="77777777" w:rsidR="00021B81" w:rsidRPr="006D74FF" w:rsidRDefault="00021B81" w:rsidP="00021B81">
                  <w:pPr>
                    <w:spacing w:after="0" w:line="240" w:lineRule="auto"/>
                    <w:rPr>
                      <w:rFonts w:ascii="Arial" w:hAnsi="Arial" w:cs="Arial"/>
                      <w:sz w:val="20"/>
                      <w:szCs w:val="20"/>
                      <w:lang w:val="en-GB"/>
                    </w:rPr>
                  </w:pPr>
                  <w:r w:rsidRPr="006D74FF">
                    <w:rPr>
                      <w:rFonts w:ascii="Arial" w:hAnsi="Arial" w:cs="Arial"/>
                      <w:sz w:val="20"/>
                      <w:szCs w:val="20"/>
                      <w:lang w:val="en-GB"/>
                    </w:rPr>
                    <w:t xml:space="preserve">12. Business skills:  </w:t>
                  </w:r>
                </w:p>
                <w:p w14:paraId="679D430A" w14:textId="77777777" w:rsidR="00021B81" w:rsidRPr="006D74FF" w:rsidRDefault="00AB39B0" w:rsidP="00021B81">
                  <w:pPr>
                    <w:spacing w:after="0" w:line="240" w:lineRule="auto"/>
                    <w:rPr>
                      <w:rFonts w:ascii="Arial" w:hAnsi="Arial" w:cs="Arial"/>
                      <w:sz w:val="20"/>
                      <w:szCs w:val="20"/>
                      <w:lang w:val="en-GB"/>
                    </w:rPr>
                  </w:pPr>
                  <w:r>
                    <w:rPr>
                      <w:rFonts w:ascii="Arial" w:hAnsi="Arial" w:cs="Arial"/>
                      <w:sz w:val="20"/>
                      <w:szCs w:val="20"/>
                      <w:lang w:val="en-GB"/>
                    </w:rPr>
                    <w:t xml:space="preserve">      describing </w:t>
                  </w:r>
                  <w:r w:rsidR="00021B81" w:rsidRPr="006D74FF">
                    <w:rPr>
                      <w:rFonts w:ascii="Arial" w:hAnsi="Arial" w:cs="Arial"/>
                      <w:sz w:val="20"/>
                      <w:szCs w:val="20"/>
                      <w:lang w:val="en-GB"/>
                    </w:rPr>
                    <w:t>graphs</w:t>
                  </w:r>
                </w:p>
              </w:tc>
              <w:tc>
                <w:tcPr>
                  <w:tcW w:w="709" w:type="dxa"/>
                  <w:tcMar>
                    <w:top w:w="57" w:type="dxa"/>
                    <w:left w:w="57" w:type="dxa"/>
                    <w:bottom w:w="57" w:type="dxa"/>
                    <w:right w:w="57" w:type="dxa"/>
                  </w:tcMar>
                  <w:vAlign w:val="center"/>
                </w:tcPr>
                <w:p w14:paraId="679D430B"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30C" w14:textId="77777777" w:rsidR="00021B81" w:rsidRPr="006D74FF" w:rsidRDefault="00021B81" w:rsidP="00021B81">
                  <w:pPr>
                    <w:pStyle w:val="Odlomakpopisa"/>
                    <w:numPr>
                      <w:ilvl w:val="0"/>
                      <w:numId w:val="22"/>
                    </w:numPr>
                    <w:spacing w:after="0" w:line="240" w:lineRule="auto"/>
                    <w:ind w:left="495"/>
                    <w:rPr>
                      <w:rFonts w:ascii="Arial" w:hAnsi="Arial" w:cs="Arial"/>
                      <w:sz w:val="20"/>
                      <w:szCs w:val="20"/>
                      <w:lang w:val="en-GB"/>
                    </w:rPr>
                  </w:pPr>
                  <w:r w:rsidRPr="006D74FF">
                    <w:rPr>
                      <w:rFonts w:ascii="Arial" w:hAnsi="Arial" w:cs="Arial"/>
                      <w:sz w:val="20"/>
                      <w:szCs w:val="20"/>
                      <w:lang w:val="en-GB"/>
                    </w:rPr>
                    <w:t>Key vocabulary related to graphs</w:t>
                  </w:r>
                </w:p>
                <w:p w14:paraId="679D430D" w14:textId="77777777" w:rsidR="00021B81" w:rsidRDefault="00021B81" w:rsidP="00021B81">
                  <w:pPr>
                    <w:pStyle w:val="Odlomakpopisa"/>
                    <w:numPr>
                      <w:ilvl w:val="0"/>
                      <w:numId w:val="22"/>
                    </w:numPr>
                    <w:spacing w:after="0" w:line="240" w:lineRule="auto"/>
                    <w:ind w:left="495"/>
                    <w:rPr>
                      <w:rFonts w:ascii="Arial" w:hAnsi="Arial" w:cs="Arial"/>
                      <w:sz w:val="20"/>
                      <w:szCs w:val="20"/>
                      <w:lang w:val="en-GB"/>
                    </w:rPr>
                  </w:pPr>
                  <w:r w:rsidRPr="006D74FF">
                    <w:rPr>
                      <w:rFonts w:ascii="Arial" w:hAnsi="Arial" w:cs="Arial"/>
                      <w:sz w:val="20"/>
                      <w:szCs w:val="20"/>
                      <w:lang w:val="en-GB"/>
                    </w:rPr>
                    <w:t>Structure of a graph description</w:t>
                  </w:r>
                </w:p>
                <w:p w14:paraId="679D430E" w14:textId="77777777" w:rsidR="00021B81" w:rsidRPr="006D74FF" w:rsidRDefault="00021B81" w:rsidP="00021B81">
                  <w:pPr>
                    <w:pStyle w:val="Odlomakpopisa"/>
                    <w:numPr>
                      <w:ilvl w:val="0"/>
                      <w:numId w:val="22"/>
                    </w:numPr>
                    <w:spacing w:after="0" w:line="240" w:lineRule="auto"/>
                    <w:ind w:left="495"/>
                    <w:rPr>
                      <w:rFonts w:ascii="Arial" w:hAnsi="Arial" w:cs="Arial"/>
                      <w:sz w:val="20"/>
                      <w:szCs w:val="20"/>
                      <w:lang w:val="en-GB"/>
                    </w:rPr>
                  </w:pPr>
                  <w:r w:rsidRPr="00E0602E">
                    <w:rPr>
                      <w:rFonts w:ascii="Arial" w:hAnsi="Arial" w:cs="Arial"/>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14:paraId="679D430F"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81260" w:rsidRPr="00424719" w14:paraId="679D4316" w14:textId="77777777" w:rsidTr="00DA7A8C">
              <w:trPr>
                <w:jc w:val="center"/>
              </w:trPr>
              <w:tc>
                <w:tcPr>
                  <w:tcW w:w="2107" w:type="dxa"/>
                  <w:tcMar>
                    <w:top w:w="57" w:type="dxa"/>
                    <w:left w:w="57" w:type="dxa"/>
                    <w:bottom w:w="57" w:type="dxa"/>
                    <w:right w:w="57" w:type="dxa"/>
                  </w:tcMar>
                  <w:vAlign w:val="center"/>
                </w:tcPr>
                <w:p w14:paraId="679D4311" w14:textId="77777777" w:rsidR="00681260" w:rsidRPr="00424719" w:rsidRDefault="00681260" w:rsidP="00681260">
                  <w:pPr>
                    <w:spacing w:after="0" w:line="240" w:lineRule="auto"/>
                    <w:ind w:left="281" w:hanging="281"/>
                    <w:rPr>
                      <w:rFonts w:ascii="Arial" w:hAnsi="Arial" w:cs="Arial"/>
                      <w:sz w:val="20"/>
                      <w:szCs w:val="20"/>
                      <w:lang w:val="en-GB"/>
                    </w:rPr>
                  </w:pPr>
                  <w:r w:rsidRPr="00424719">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14:paraId="679D4312" w14:textId="77777777" w:rsidR="00681260" w:rsidRPr="00424719" w:rsidRDefault="00681260" w:rsidP="00681260">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313" w14:textId="77777777" w:rsidR="00681260" w:rsidRPr="00424719" w:rsidRDefault="00681260" w:rsidP="00681260">
                  <w:pPr>
                    <w:pStyle w:val="Odlomakpopisa"/>
                    <w:numPr>
                      <w:ilvl w:val="0"/>
                      <w:numId w:val="37"/>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 xml:space="preserve">Revision and self-assessment </w:t>
                  </w:r>
                </w:p>
                <w:p w14:paraId="679D4314" w14:textId="77777777" w:rsidR="00681260" w:rsidRPr="00424719" w:rsidRDefault="00681260" w:rsidP="00681260">
                  <w:pPr>
                    <w:pStyle w:val="Odlomakpopisa"/>
                    <w:spacing w:after="0" w:line="240" w:lineRule="auto"/>
                    <w:ind w:left="510"/>
                    <w:rPr>
                      <w:rFonts w:ascii="Arial" w:hAnsi="Arial" w:cs="Arial"/>
                      <w:sz w:val="20"/>
                      <w:szCs w:val="20"/>
                      <w:lang w:val="en-GB"/>
                    </w:rPr>
                  </w:pPr>
                  <w:r w:rsidRPr="00424719">
                    <w:rPr>
                      <w:rFonts w:ascii="Arial" w:hAnsi="Arial" w:cs="Arial"/>
                      <w:sz w:val="20"/>
                      <w:szCs w:val="20"/>
                      <w:lang w:val="en-GB"/>
                    </w:rPr>
                    <w:t>(group work and pair work).</w:t>
                  </w:r>
                </w:p>
              </w:tc>
              <w:tc>
                <w:tcPr>
                  <w:tcW w:w="567" w:type="dxa"/>
                  <w:tcBorders>
                    <w:left w:val="single" w:sz="4" w:space="0" w:color="auto"/>
                  </w:tcBorders>
                  <w:tcMar>
                    <w:top w:w="57" w:type="dxa"/>
                    <w:left w:w="57" w:type="dxa"/>
                    <w:bottom w:w="57" w:type="dxa"/>
                    <w:right w:w="57" w:type="dxa"/>
                  </w:tcMar>
                  <w:vAlign w:val="center"/>
                </w:tcPr>
                <w:p w14:paraId="679D4315" w14:textId="77777777" w:rsidR="00681260" w:rsidRPr="00424719" w:rsidRDefault="00681260" w:rsidP="00681260">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14:paraId="679D431F" w14:textId="77777777" w:rsidTr="00DA7A8C">
              <w:trPr>
                <w:jc w:val="center"/>
              </w:trPr>
              <w:tc>
                <w:tcPr>
                  <w:tcW w:w="2107" w:type="dxa"/>
                  <w:tcMar>
                    <w:top w:w="57" w:type="dxa"/>
                    <w:left w:w="57" w:type="dxa"/>
                    <w:bottom w:w="57" w:type="dxa"/>
                    <w:right w:w="57" w:type="dxa"/>
                  </w:tcMar>
                  <w:vAlign w:val="center"/>
                </w:tcPr>
                <w:p w14:paraId="679D4317" w14:textId="77777777" w:rsidR="00021B81" w:rsidRPr="006D74FF" w:rsidRDefault="00021B81" w:rsidP="00021B81">
                  <w:pPr>
                    <w:spacing w:after="0" w:line="240" w:lineRule="auto"/>
                    <w:rPr>
                      <w:rFonts w:ascii="Arial" w:hAnsi="Arial" w:cs="Arial"/>
                      <w:sz w:val="20"/>
                      <w:szCs w:val="20"/>
                      <w:lang w:val="en-GB"/>
                    </w:rPr>
                  </w:pPr>
                  <w:r w:rsidRPr="006D74FF">
                    <w:rPr>
                      <w:rFonts w:ascii="Arial" w:hAnsi="Arial" w:cs="Arial"/>
                      <w:sz w:val="20"/>
                      <w:szCs w:val="20"/>
                      <w:lang w:val="en-GB"/>
                    </w:rPr>
                    <w:t xml:space="preserve">14. </w:t>
                  </w:r>
                  <w:r w:rsidR="00AB39B0" w:rsidRPr="00AB69AA">
                    <w:rPr>
                      <w:rFonts w:ascii="Arial" w:hAnsi="Arial" w:cs="Arial"/>
                      <w:strike/>
                      <w:sz w:val="20"/>
                      <w:szCs w:val="20"/>
                      <w:lang w:val="en-GB"/>
                    </w:rPr>
                    <w:t>Time</w:t>
                  </w:r>
                  <w:r w:rsidR="00AB39B0">
                    <w:rPr>
                      <w:rFonts w:ascii="Arial" w:hAnsi="Arial" w:cs="Arial"/>
                      <w:strike/>
                      <w:sz w:val="20"/>
                      <w:szCs w:val="20"/>
                      <w:lang w:val="en-GB"/>
                    </w:rPr>
                    <w:t xml:space="preserve"> </w:t>
                  </w:r>
                  <w:r w:rsidR="00AB39B0" w:rsidRPr="00AB69AA">
                    <w:rPr>
                      <w:rFonts w:ascii="Arial" w:hAnsi="Arial" w:cs="Arial"/>
                      <w:color w:val="FF0000"/>
                      <w:sz w:val="20"/>
                      <w:szCs w:val="20"/>
                      <w:lang w:val="en-GB"/>
                    </w:rPr>
                    <w:t>Safety and security</w:t>
                  </w:r>
                </w:p>
              </w:tc>
              <w:tc>
                <w:tcPr>
                  <w:tcW w:w="709" w:type="dxa"/>
                  <w:tcMar>
                    <w:top w:w="57" w:type="dxa"/>
                    <w:left w:w="57" w:type="dxa"/>
                    <w:bottom w:w="57" w:type="dxa"/>
                    <w:right w:w="57" w:type="dxa"/>
                  </w:tcMar>
                  <w:vAlign w:val="center"/>
                </w:tcPr>
                <w:p w14:paraId="679D4318"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14:paraId="679D4319" w14:textId="77777777" w:rsidR="00AB39B0" w:rsidRDefault="00AB39B0" w:rsidP="00AB39B0">
                  <w:pPr>
                    <w:pStyle w:val="Odlomakpopisa"/>
                    <w:numPr>
                      <w:ilvl w:val="0"/>
                      <w:numId w:val="20"/>
                    </w:numPr>
                    <w:spacing w:after="0" w:line="240" w:lineRule="auto"/>
                    <w:rPr>
                      <w:rFonts w:ascii="Arial" w:hAnsi="Arial" w:cs="Arial"/>
                      <w:color w:val="FF0000"/>
                      <w:sz w:val="20"/>
                      <w:szCs w:val="20"/>
                      <w:lang w:val="en-GB"/>
                    </w:rPr>
                  </w:pPr>
                  <w:r>
                    <w:rPr>
                      <w:rFonts w:ascii="Arial" w:hAnsi="Arial" w:cs="Arial"/>
                      <w:color w:val="FF0000"/>
                      <w:sz w:val="20"/>
                      <w:szCs w:val="20"/>
                      <w:lang w:val="en-GB"/>
                    </w:rPr>
                    <w:t>Health and safety at a company</w:t>
                  </w:r>
                </w:p>
                <w:p w14:paraId="679D431A" w14:textId="77777777" w:rsidR="00AB39B0" w:rsidRPr="00AB69AA" w:rsidRDefault="00AB39B0" w:rsidP="00AB39B0">
                  <w:pPr>
                    <w:pStyle w:val="Odlomakpopisa"/>
                    <w:numPr>
                      <w:ilvl w:val="0"/>
                      <w:numId w:val="20"/>
                    </w:numPr>
                    <w:spacing w:after="0" w:line="240" w:lineRule="auto"/>
                    <w:rPr>
                      <w:rFonts w:ascii="Arial" w:hAnsi="Arial" w:cs="Arial"/>
                      <w:color w:val="FF0000"/>
                      <w:sz w:val="20"/>
                      <w:szCs w:val="20"/>
                      <w:lang w:val="en-GB"/>
                    </w:rPr>
                  </w:pPr>
                  <w:r>
                    <w:rPr>
                      <w:rFonts w:ascii="Arial" w:hAnsi="Arial" w:cs="Arial"/>
                      <w:color w:val="FF0000"/>
                      <w:sz w:val="20"/>
                      <w:szCs w:val="20"/>
                      <w:lang w:val="en-GB"/>
                    </w:rPr>
                    <w:t>Vocabulary related to safety and security in the workplace</w:t>
                  </w:r>
                </w:p>
                <w:p w14:paraId="679D431B" w14:textId="77777777" w:rsidR="00AB39B0" w:rsidRPr="00AB69AA" w:rsidRDefault="00AB39B0" w:rsidP="00AB39B0">
                  <w:pPr>
                    <w:spacing w:after="0" w:line="240" w:lineRule="auto"/>
                    <w:ind w:left="113"/>
                    <w:rPr>
                      <w:rFonts w:ascii="Arial" w:hAnsi="Arial" w:cs="Arial"/>
                      <w:strike/>
                      <w:sz w:val="20"/>
                      <w:szCs w:val="20"/>
                      <w:lang w:val="en-GB"/>
                    </w:rPr>
                  </w:pPr>
                  <w:r w:rsidRPr="00AB69AA">
                    <w:rPr>
                      <w:rFonts w:ascii="Arial" w:hAnsi="Arial" w:cs="Arial"/>
                      <w:strike/>
                      <w:sz w:val="20"/>
                      <w:szCs w:val="20"/>
                      <w:lang w:val="en-GB"/>
                    </w:rPr>
                    <w:t>Talking about customer service</w:t>
                  </w:r>
                </w:p>
                <w:p w14:paraId="679D431C" w14:textId="77777777" w:rsidR="00AB39B0" w:rsidRPr="00AB69AA" w:rsidRDefault="00AB39B0" w:rsidP="00AB39B0">
                  <w:pPr>
                    <w:spacing w:after="0" w:line="240" w:lineRule="auto"/>
                    <w:ind w:left="113"/>
                    <w:rPr>
                      <w:rFonts w:ascii="Arial" w:hAnsi="Arial" w:cs="Arial"/>
                      <w:strike/>
                      <w:sz w:val="20"/>
                      <w:szCs w:val="20"/>
                      <w:lang w:val="en-GB"/>
                    </w:rPr>
                  </w:pPr>
                  <w:r w:rsidRPr="00AB69AA">
                    <w:rPr>
                      <w:rFonts w:ascii="Arial" w:hAnsi="Arial" w:cs="Arial"/>
                      <w:strike/>
                      <w:sz w:val="20"/>
                      <w:szCs w:val="20"/>
                      <w:lang w:val="en-GB"/>
                    </w:rPr>
                    <w:t>Dealing with customer complaints</w:t>
                  </w:r>
                </w:p>
                <w:p w14:paraId="679D431D" w14:textId="77777777" w:rsidR="00021B81" w:rsidRPr="00AB39B0" w:rsidRDefault="00AB39B0" w:rsidP="00AB39B0">
                  <w:pPr>
                    <w:spacing w:after="0" w:line="240" w:lineRule="auto"/>
                    <w:rPr>
                      <w:rFonts w:ascii="Arial" w:hAnsi="Arial" w:cs="Arial"/>
                      <w:sz w:val="20"/>
                      <w:szCs w:val="20"/>
                      <w:lang w:val="en-GB"/>
                    </w:rPr>
                  </w:pPr>
                  <w:r w:rsidRPr="00AB39B0">
                    <w:rPr>
                      <w:rFonts w:ascii="Arial" w:hAnsi="Arial" w:cs="Arial"/>
                      <w:strike/>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14:paraId="679D431E" w14:textId="77777777"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021B81" w:rsidRPr="00424719" w14:paraId="679D4324" w14:textId="77777777" w:rsidTr="00DA7A8C">
              <w:trPr>
                <w:jc w:val="center"/>
              </w:trPr>
              <w:tc>
                <w:tcPr>
                  <w:tcW w:w="2107" w:type="dxa"/>
                  <w:tcMar>
                    <w:top w:w="57" w:type="dxa"/>
                    <w:left w:w="57" w:type="dxa"/>
                    <w:bottom w:w="57" w:type="dxa"/>
                    <w:right w:w="57" w:type="dxa"/>
                  </w:tcMar>
                  <w:vAlign w:val="center"/>
                </w:tcPr>
                <w:p w14:paraId="679D4320" w14:textId="77777777" w:rsidR="00021B81" w:rsidRPr="006D74FF" w:rsidRDefault="00021B81" w:rsidP="00021B81">
                  <w:pPr>
                    <w:spacing w:after="0" w:line="240" w:lineRule="auto"/>
                    <w:rPr>
                      <w:rFonts w:ascii="Arial" w:hAnsi="Arial" w:cs="Arial"/>
                      <w:sz w:val="20"/>
                      <w:szCs w:val="20"/>
                      <w:lang w:val="en-GB"/>
                    </w:rPr>
                  </w:pPr>
                  <w:r>
                    <w:rPr>
                      <w:rFonts w:ascii="Arial" w:hAnsi="Arial" w:cs="Arial"/>
                      <w:sz w:val="20"/>
                      <w:szCs w:val="20"/>
                      <w:lang w:val="en-GB"/>
                    </w:rPr>
                    <w:t>Second</w:t>
                  </w:r>
                  <w:r w:rsidRPr="00422584">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679D4321" w14:textId="77777777" w:rsidR="00021B81" w:rsidRPr="00424719" w:rsidRDefault="00021B81" w:rsidP="00021B81">
                  <w:pPr>
                    <w:spacing w:after="0" w:line="240" w:lineRule="auto"/>
                    <w:jc w:val="center"/>
                    <w:rPr>
                      <w:rFonts w:ascii="Arial" w:hAnsi="Arial" w:cs="Arial"/>
                      <w:sz w:val="20"/>
                      <w:szCs w:val="20"/>
                      <w:lang w:val="en-GB"/>
                    </w:rPr>
                  </w:pPr>
                </w:p>
              </w:tc>
              <w:tc>
                <w:tcPr>
                  <w:tcW w:w="4184" w:type="dxa"/>
                  <w:tcBorders>
                    <w:right w:val="single" w:sz="4" w:space="0" w:color="auto"/>
                  </w:tcBorders>
                  <w:tcMar>
                    <w:top w:w="57" w:type="dxa"/>
                    <w:left w:w="57" w:type="dxa"/>
                    <w:bottom w:w="57" w:type="dxa"/>
                    <w:right w:w="57" w:type="dxa"/>
                  </w:tcMar>
                  <w:vAlign w:val="center"/>
                </w:tcPr>
                <w:p w14:paraId="679D4322" w14:textId="77777777" w:rsidR="00021B81" w:rsidRPr="006D74FF" w:rsidRDefault="00021B81" w:rsidP="00021B81">
                  <w:pPr>
                    <w:spacing w:after="0" w:line="240" w:lineRule="auto"/>
                    <w:rPr>
                      <w:rFonts w:ascii="Arial" w:hAnsi="Arial" w:cs="Arial"/>
                      <w:sz w:val="20"/>
                      <w:szCs w:val="20"/>
                      <w:lang w:val="en-GB"/>
                    </w:rPr>
                  </w:pPr>
                  <w:r>
                    <w:rPr>
                      <w:rFonts w:ascii="Arial" w:hAnsi="Arial" w:cs="Arial"/>
                      <w:sz w:val="20"/>
                      <w:szCs w:val="20"/>
                      <w:lang w:val="en-GB"/>
                    </w:rPr>
                    <w:t>Second</w:t>
                  </w:r>
                  <w:r w:rsidRPr="00422584">
                    <w:rPr>
                      <w:rFonts w:ascii="Arial" w:hAnsi="Arial" w:cs="Arial"/>
                      <w:sz w:val="20"/>
                      <w:szCs w:val="20"/>
                      <w:lang w:val="en-GB"/>
                    </w:rPr>
                    <w:t xml:space="preserve"> mid-term</w:t>
                  </w:r>
                </w:p>
              </w:tc>
              <w:tc>
                <w:tcPr>
                  <w:tcW w:w="567" w:type="dxa"/>
                  <w:tcBorders>
                    <w:left w:val="single" w:sz="4" w:space="0" w:color="auto"/>
                  </w:tcBorders>
                  <w:tcMar>
                    <w:top w:w="57" w:type="dxa"/>
                    <w:left w:w="57" w:type="dxa"/>
                    <w:bottom w:w="57" w:type="dxa"/>
                    <w:right w:w="57" w:type="dxa"/>
                  </w:tcMar>
                  <w:vAlign w:val="center"/>
                </w:tcPr>
                <w:p w14:paraId="679D4323" w14:textId="77777777" w:rsidR="00021B81" w:rsidRPr="00424719" w:rsidRDefault="00021B81" w:rsidP="00021B81">
                  <w:pPr>
                    <w:spacing w:after="0" w:line="240" w:lineRule="auto"/>
                    <w:jc w:val="center"/>
                    <w:rPr>
                      <w:rFonts w:ascii="Arial" w:hAnsi="Arial" w:cs="Arial"/>
                      <w:sz w:val="20"/>
                      <w:szCs w:val="20"/>
                      <w:lang w:val="en-GB"/>
                    </w:rPr>
                  </w:pPr>
                </w:p>
              </w:tc>
            </w:tr>
          </w:tbl>
          <w:p w14:paraId="679D4325" w14:textId="77777777" w:rsidR="00D81D65" w:rsidRPr="00424719" w:rsidRDefault="00D81D65" w:rsidP="004E4AA9">
            <w:pPr>
              <w:tabs>
                <w:tab w:val="left" w:pos="640"/>
              </w:tabs>
              <w:spacing w:after="0"/>
              <w:ind w:left="720"/>
              <w:rPr>
                <w:rFonts w:ascii="Arial" w:hAnsi="Arial" w:cs="Arial"/>
                <w:sz w:val="20"/>
                <w:szCs w:val="20"/>
                <w:lang w:val="en-GB"/>
              </w:rPr>
            </w:pPr>
          </w:p>
        </w:tc>
      </w:tr>
      <w:tr w:rsidR="0076407C" w:rsidRPr="00424719" w14:paraId="679D4333" w14:textId="77777777"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679D4327" w14:textId="77777777"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679D4328" w14:textId="77777777"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lectures</w:t>
            </w:r>
          </w:p>
          <w:p w14:paraId="679D4329" w14:textId="77777777"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seminars and workshops</w:t>
            </w:r>
          </w:p>
          <w:p w14:paraId="679D432A" w14:textId="77777777"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exercises  </w:t>
            </w:r>
          </w:p>
          <w:p w14:paraId="679D432B" w14:textId="77777777"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t>
            </w:r>
            <w:r w:rsidRPr="00424719">
              <w:rPr>
                <w:rFonts w:ascii="Arial" w:hAnsi="Arial" w:cs="Arial"/>
                <w:b w:val="0"/>
                <w:i/>
                <w:sz w:val="20"/>
                <w:szCs w:val="20"/>
                <w:lang w:val="en-GB"/>
              </w:rPr>
              <w:t>on line</w:t>
            </w:r>
            <w:r w:rsidRPr="00424719">
              <w:rPr>
                <w:rFonts w:ascii="Arial" w:hAnsi="Arial" w:cs="Arial"/>
                <w:b w:val="0"/>
                <w:sz w:val="20"/>
                <w:szCs w:val="20"/>
                <w:lang w:val="en-GB"/>
              </w:rPr>
              <w:t xml:space="preserve"> in entirety</w:t>
            </w:r>
          </w:p>
          <w:p w14:paraId="679D432C" w14:textId="77777777" w:rsidR="0076407C" w:rsidRPr="00424719" w:rsidRDefault="0077142E" w:rsidP="0076407C">
            <w:pPr>
              <w:pStyle w:val="FieldText"/>
              <w:rPr>
                <w:rFonts w:ascii="Arial" w:hAnsi="Arial" w:cs="Arial"/>
                <w:b w:val="0"/>
                <w:sz w:val="20"/>
                <w:szCs w:val="20"/>
                <w:lang w:val="en-GB"/>
              </w:rPr>
            </w:pPr>
            <w:r w:rsidRPr="00C92289">
              <w:rPr>
                <w:rFonts w:ascii="Arial" w:eastAsia="MS Gothic" w:hAnsi="Arial" w:cs="Arial"/>
                <w:b w:val="0"/>
                <w:sz w:val="20"/>
                <w:szCs w:val="20"/>
                <w:lang w:val="hr-HR"/>
              </w:rPr>
              <w:sym w:font="Wingdings 2" w:char="F050"/>
            </w:r>
            <w:r>
              <w:rPr>
                <w:rFonts w:ascii="Arial" w:eastAsia="MS Gothic" w:hAnsi="Arial" w:cs="Arial"/>
                <w:b w:val="0"/>
                <w:sz w:val="20"/>
                <w:szCs w:val="20"/>
                <w:lang w:val="hr-HR"/>
              </w:rPr>
              <w:t xml:space="preserve"> </w:t>
            </w:r>
            <w:r w:rsidR="0076407C" w:rsidRPr="00424719">
              <w:rPr>
                <w:rFonts w:ascii="Arial" w:hAnsi="Arial" w:cs="Arial"/>
                <w:b w:val="0"/>
                <w:sz w:val="20"/>
                <w:szCs w:val="20"/>
                <w:lang w:val="en-GB"/>
              </w:rPr>
              <w:t>partial e-learning</w:t>
            </w:r>
          </w:p>
          <w:p w14:paraId="679D432D" w14:textId="77777777" w:rsidR="0076407C" w:rsidRPr="00424719" w:rsidRDefault="0076407C" w:rsidP="0076407C">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14:paraId="679D432E" w14:textId="77777777"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independent assignments</w:t>
            </w:r>
          </w:p>
          <w:p w14:paraId="679D432F" w14:textId="77777777"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multimedia </w:t>
            </w:r>
          </w:p>
          <w:p w14:paraId="679D4330" w14:textId="77777777"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laboratory</w:t>
            </w:r>
          </w:p>
          <w:p w14:paraId="679D4331" w14:textId="77777777"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work with mentor</w:t>
            </w:r>
          </w:p>
          <w:p w14:paraId="679D4332" w14:textId="77777777" w:rsidR="0076407C" w:rsidRPr="00424719" w:rsidRDefault="0076407C" w:rsidP="0076407C">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w:t>
            </w: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fldChar w:fldCharType="end"/>
            </w:r>
            <w:r w:rsidRPr="00424719">
              <w:rPr>
                <w:rFonts w:ascii="Arial" w:hAnsi="Arial" w:cs="Arial"/>
                <w:sz w:val="20"/>
                <w:szCs w:val="20"/>
                <w:lang w:val="en-GB"/>
              </w:rPr>
              <w:t xml:space="preserve"> (other)</w:t>
            </w:r>
            <w:r w:rsidRPr="00424719">
              <w:rPr>
                <w:rFonts w:ascii="Arial" w:hAnsi="Arial" w:cs="Arial"/>
                <w:b/>
                <w:sz w:val="20"/>
                <w:szCs w:val="20"/>
                <w:lang w:val="en-GB"/>
              </w:rPr>
              <w:t xml:space="preserve"> </w:t>
            </w:r>
            <w:r w:rsidRPr="00424719">
              <w:rPr>
                <w:rFonts w:ascii="Arial" w:hAnsi="Arial" w:cs="Arial"/>
                <w:b/>
                <w:sz w:val="20"/>
                <w:szCs w:val="20"/>
                <w:bdr w:val="single" w:sz="12" w:space="0" w:color="auto"/>
                <w:lang w:val="en-GB"/>
              </w:rPr>
              <w:t xml:space="preserve"> </w:t>
            </w:r>
          </w:p>
        </w:tc>
      </w:tr>
      <w:tr w:rsidR="00D81D65" w:rsidRPr="00424719" w14:paraId="679D4337" w14:textId="77777777"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14:paraId="679D4334" w14:textId="77777777" w:rsidR="00D81D65" w:rsidRPr="00424719" w:rsidRDefault="00D81D65" w:rsidP="004E4AA9">
            <w:pPr>
              <w:tabs>
                <w:tab w:val="left" w:pos="2820"/>
              </w:tabs>
              <w:spacing w:after="0"/>
              <w:rPr>
                <w:rFonts w:ascii="Arial" w:hAnsi="Arial" w:cs="Arial"/>
                <w:color w:val="000000"/>
                <w:sz w:val="20"/>
                <w:szCs w:val="20"/>
                <w:lang w:val="en-GB"/>
              </w:rPr>
            </w:pPr>
          </w:p>
        </w:tc>
        <w:tc>
          <w:tcPr>
            <w:tcW w:w="3390" w:type="dxa"/>
            <w:gridSpan w:val="4"/>
            <w:vMerge/>
            <w:tcMar>
              <w:left w:w="57" w:type="dxa"/>
              <w:right w:w="57" w:type="dxa"/>
            </w:tcMar>
            <w:vAlign w:val="center"/>
          </w:tcPr>
          <w:p w14:paraId="679D4335" w14:textId="77777777" w:rsidR="00D81D65" w:rsidRPr="00424719" w:rsidRDefault="00D81D65" w:rsidP="004E4AA9">
            <w:pPr>
              <w:pStyle w:val="FieldText"/>
              <w:rPr>
                <w:rFonts w:ascii="Arial" w:hAnsi="Arial" w:cs="Arial"/>
                <w:b w:val="0"/>
                <w:sz w:val="20"/>
                <w:szCs w:val="20"/>
                <w:lang w:val="en-GB"/>
              </w:rPr>
            </w:pPr>
          </w:p>
        </w:tc>
        <w:tc>
          <w:tcPr>
            <w:tcW w:w="4748" w:type="dxa"/>
            <w:gridSpan w:val="8"/>
            <w:vMerge/>
            <w:tcMar>
              <w:left w:w="57" w:type="dxa"/>
              <w:right w:w="57" w:type="dxa"/>
            </w:tcMar>
            <w:vAlign w:val="center"/>
          </w:tcPr>
          <w:p w14:paraId="679D4336" w14:textId="77777777" w:rsidR="00D81D65" w:rsidRPr="00424719" w:rsidRDefault="00D81D65" w:rsidP="004E4AA9">
            <w:pPr>
              <w:pStyle w:val="FieldText"/>
              <w:rPr>
                <w:rFonts w:ascii="Arial" w:hAnsi="Arial" w:cs="Arial"/>
                <w:b w:val="0"/>
                <w:sz w:val="20"/>
                <w:szCs w:val="20"/>
                <w:lang w:val="en-GB"/>
              </w:rPr>
            </w:pPr>
          </w:p>
        </w:tc>
      </w:tr>
      <w:tr w:rsidR="0076407C" w:rsidRPr="00424719" w14:paraId="679D433E"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79D4338" w14:textId="77777777"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Student</w:t>
            </w:r>
            <w:r w:rsidRPr="00424719">
              <w:rPr>
                <w:rStyle w:val="Referencakomentara"/>
                <w:rFonts w:ascii="Arial" w:hAnsi="Arial" w:cs="Arial"/>
                <w:lang w:val="en-GB"/>
              </w:rPr>
              <w:t xml:space="preserve"> </w:t>
            </w:r>
            <w:r w:rsidRPr="00424719">
              <w:rPr>
                <w:rFonts w:ascii="Arial" w:hAnsi="Arial" w:cs="Arial"/>
                <w:color w:val="000000"/>
                <w:sz w:val="20"/>
                <w:szCs w:val="20"/>
                <w:lang w:val="en-GB"/>
              </w:rPr>
              <w:t>responsibilities</w:t>
            </w:r>
          </w:p>
        </w:tc>
        <w:tc>
          <w:tcPr>
            <w:tcW w:w="8138" w:type="dxa"/>
            <w:gridSpan w:val="12"/>
            <w:tcBorders>
              <w:bottom w:val="single" w:sz="12" w:space="0" w:color="auto"/>
              <w:right w:val="single" w:sz="12" w:space="0" w:color="auto"/>
            </w:tcBorders>
            <w:tcMar>
              <w:left w:w="57" w:type="dxa"/>
              <w:right w:w="57" w:type="dxa"/>
            </w:tcMar>
            <w:vAlign w:val="center"/>
          </w:tcPr>
          <w:p w14:paraId="679D4339" w14:textId="77777777" w:rsidR="00AB39B0" w:rsidRPr="00EF7C61" w:rsidRDefault="00AB39B0" w:rsidP="00AB39B0">
            <w:pPr>
              <w:spacing w:before="120" w:after="120" w:line="240" w:lineRule="auto"/>
              <w:jc w:val="both"/>
              <w:rPr>
                <w:rStyle w:val="hps"/>
                <w:rFonts w:ascii="Arial" w:hAnsi="Arial" w:cs="Arial"/>
                <w:b/>
                <w:sz w:val="20"/>
                <w:lang w:val="en-GB"/>
              </w:rPr>
            </w:pPr>
            <w:r w:rsidRPr="00EF7C61">
              <w:rPr>
                <w:rStyle w:val="hps"/>
                <w:rFonts w:ascii="Arial" w:hAnsi="Arial" w:cs="Arial"/>
                <w:b/>
                <w:sz w:val="20"/>
                <w:lang w:val="en-GB"/>
              </w:rPr>
              <w:t xml:space="preserve">Course/signature requirements: </w:t>
            </w:r>
          </w:p>
          <w:p w14:paraId="679D433A" w14:textId="77777777" w:rsidR="00AB39B0" w:rsidRPr="00EF7C61" w:rsidRDefault="00AB39B0" w:rsidP="00AB39B0">
            <w:pPr>
              <w:pStyle w:val="Odlomakpopisa"/>
              <w:numPr>
                <w:ilvl w:val="0"/>
                <w:numId w:val="48"/>
              </w:numPr>
              <w:spacing w:before="120" w:after="120" w:line="240" w:lineRule="auto"/>
              <w:rPr>
                <w:rFonts w:ascii="Arial" w:hAnsi="Arial" w:cs="Arial"/>
                <w:bCs/>
                <w:sz w:val="20"/>
                <w:szCs w:val="20"/>
                <w:lang w:val="en-GB"/>
              </w:rPr>
            </w:pPr>
            <w:r w:rsidRPr="00EF7C61">
              <w:rPr>
                <w:rFonts w:ascii="Arial" w:hAnsi="Arial" w:cs="Arial"/>
                <w:bCs/>
                <w:sz w:val="20"/>
                <w:szCs w:val="20"/>
                <w:lang w:val="en-GB"/>
              </w:rPr>
              <w:t>Regular class attendance (at least 70% for full-time students and 50% for part-time students)</w:t>
            </w:r>
          </w:p>
          <w:p w14:paraId="679D433B" w14:textId="77777777" w:rsidR="00AB39B0" w:rsidRPr="00EF7C61" w:rsidRDefault="00AB39B0" w:rsidP="00AB39B0">
            <w:pPr>
              <w:pStyle w:val="Odlomakpopisa"/>
              <w:numPr>
                <w:ilvl w:val="0"/>
                <w:numId w:val="48"/>
              </w:numPr>
              <w:tabs>
                <w:tab w:val="left" w:pos="2820"/>
              </w:tabs>
              <w:spacing w:before="120" w:after="120" w:line="240" w:lineRule="auto"/>
              <w:rPr>
                <w:rFonts w:ascii="Arial" w:hAnsi="Arial" w:cs="Arial"/>
                <w:bCs/>
                <w:sz w:val="20"/>
                <w:szCs w:val="20"/>
                <w:lang w:val="en-GB"/>
              </w:rPr>
            </w:pPr>
            <w:r w:rsidRPr="00EF7C61">
              <w:rPr>
                <w:rFonts w:ascii="Arial" w:hAnsi="Arial" w:cs="Arial"/>
                <w:bCs/>
                <w:sz w:val="20"/>
                <w:szCs w:val="20"/>
                <w:lang w:val="en-GB"/>
              </w:rPr>
              <w:t>Regular submission of correctly completed assignments on</w:t>
            </w:r>
            <w:r>
              <w:rPr>
                <w:rFonts w:ascii="Arial" w:hAnsi="Arial" w:cs="Arial"/>
                <w:bCs/>
                <w:sz w:val="20"/>
                <w:szCs w:val="20"/>
                <w:lang w:val="en-GB"/>
              </w:rPr>
              <w:t xml:space="preserve"> </w:t>
            </w:r>
            <w:r w:rsidRPr="00107B94">
              <w:rPr>
                <w:rFonts w:ascii="Arial" w:hAnsi="Arial" w:cs="Arial"/>
                <w:bCs/>
                <w:color w:val="FF0000"/>
                <w:sz w:val="20"/>
                <w:szCs w:val="20"/>
                <w:lang w:val="en-GB"/>
              </w:rPr>
              <w:t xml:space="preserve">merlin </w:t>
            </w:r>
            <w:r w:rsidRPr="00107B94">
              <w:rPr>
                <w:rFonts w:ascii="Arial" w:hAnsi="Arial" w:cs="Arial"/>
                <w:bCs/>
                <w:strike/>
                <w:sz w:val="20"/>
                <w:szCs w:val="20"/>
                <w:lang w:val="en-GB"/>
              </w:rPr>
              <w:t>Moodle</w:t>
            </w:r>
            <w:r w:rsidRPr="00EF7C61">
              <w:rPr>
                <w:rFonts w:ascii="Arial" w:hAnsi="Arial" w:cs="Arial"/>
                <w:bCs/>
                <w:sz w:val="20"/>
                <w:szCs w:val="20"/>
                <w:lang w:val="en-GB"/>
              </w:rPr>
              <w:t xml:space="preserve"> or to the teacher (content of the assignments is included in the tests/final exam) which is done according by an agreed deadline.</w:t>
            </w:r>
          </w:p>
          <w:p w14:paraId="679D433C" w14:textId="77777777" w:rsidR="00AB39B0" w:rsidRPr="00EF7C61" w:rsidRDefault="00AB39B0" w:rsidP="00AB39B0">
            <w:pPr>
              <w:tabs>
                <w:tab w:val="left" w:pos="2820"/>
              </w:tabs>
              <w:spacing w:before="120" w:after="120" w:line="240" w:lineRule="auto"/>
              <w:rPr>
                <w:rFonts w:ascii="Arial" w:hAnsi="Arial" w:cs="Arial"/>
                <w:b/>
                <w:bCs/>
                <w:sz w:val="20"/>
                <w:szCs w:val="20"/>
                <w:lang w:val="en-GB"/>
              </w:rPr>
            </w:pPr>
            <w:r w:rsidRPr="00EF7C61">
              <w:rPr>
                <w:rFonts w:ascii="Arial" w:hAnsi="Arial" w:cs="Arial"/>
                <w:b/>
                <w:bCs/>
                <w:sz w:val="20"/>
                <w:szCs w:val="20"/>
                <w:lang w:val="en-GB"/>
              </w:rPr>
              <w:t>Exam requirement:</w:t>
            </w:r>
          </w:p>
          <w:p w14:paraId="679D433D" w14:textId="77777777" w:rsidR="0076407C" w:rsidRPr="00AB39B0" w:rsidRDefault="00AB39B0" w:rsidP="00AB39B0">
            <w:pPr>
              <w:pStyle w:val="Odlomakpopisa"/>
              <w:numPr>
                <w:ilvl w:val="0"/>
                <w:numId w:val="48"/>
              </w:numPr>
              <w:spacing w:after="120" w:line="240" w:lineRule="auto"/>
              <w:jc w:val="both"/>
              <w:rPr>
                <w:rFonts w:ascii="Arial" w:hAnsi="Arial" w:cs="Arial"/>
                <w:sz w:val="20"/>
                <w:szCs w:val="20"/>
                <w:lang w:val="en-GB"/>
              </w:rPr>
            </w:pPr>
            <w:r w:rsidRPr="00107B94">
              <w:rPr>
                <w:rStyle w:val="hps"/>
                <w:rFonts w:ascii="Arial" w:hAnsi="Arial" w:cs="Arial"/>
                <w:strike/>
                <w:sz w:val="20"/>
                <w:lang w:val="en-GB"/>
              </w:rPr>
              <w:t>meeting all the course requirements and getting the teacher’s signature</w:t>
            </w:r>
            <w:r>
              <w:rPr>
                <w:rStyle w:val="hps"/>
                <w:rFonts w:ascii="Arial" w:hAnsi="Arial" w:cs="Arial"/>
                <w:sz w:val="20"/>
                <w:lang w:val="en-GB"/>
              </w:rPr>
              <w:t xml:space="preserve"> </w:t>
            </w:r>
            <w:r w:rsidRPr="00107B94">
              <w:rPr>
                <w:rFonts w:ascii="Arial" w:hAnsi="Arial" w:cs="Arial"/>
                <w:bCs/>
                <w:color w:val="FF0000"/>
                <w:sz w:val="20"/>
                <w:szCs w:val="20"/>
                <w:lang w:val="en-GB"/>
              </w:rPr>
              <w:t xml:space="preserve">Signature registered in the </w:t>
            </w:r>
            <w:r w:rsidRPr="00107B94">
              <w:rPr>
                <w:rFonts w:ascii="Arial" w:hAnsi="Arial" w:cs="Arial"/>
                <w:color w:val="FF0000"/>
                <w:sz w:val="20"/>
                <w:szCs w:val="20"/>
                <w:lang w:val="en-GB"/>
              </w:rPr>
              <w:t>Higher Education Information System (</w:t>
            </w:r>
            <w:r w:rsidRPr="002E5698">
              <w:rPr>
                <w:rFonts w:ascii="Arial" w:hAnsi="Arial" w:cs="Arial"/>
                <w:i/>
                <w:color w:val="FF0000"/>
                <w:sz w:val="20"/>
                <w:szCs w:val="20"/>
                <w:lang w:val="en-GB"/>
              </w:rPr>
              <w:t>ISVU</w:t>
            </w:r>
            <w:r w:rsidRPr="00107B94">
              <w:rPr>
                <w:rFonts w:ascii="Arial" w:hAnsi="Arial" w:cs="Arial"/>
                <w:color w:val="FF0000"/>
                <w:sz w:val="20"/>
                <w:szCs w:val="20"/>
                <w:lang w:val="en-GB"/>
              </w:rPr>
              <w:t>).</w:t>
            </w:r>
          </w:p>
        </w:tc>
      </w:tr>
      <w:tr w:rsidR="0076407C" w:rsidRPr="00424719" w14:paraId="679D4346" w14:textId="77777777"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79D433F" w14:textId="77777777"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 xml:space="preserve">Screening student work </w:t>
            </w:r>
            <w:r w:rsidRPr="00424719">
              <w:rPr>
                <w:rFonts w:ascii="Arial" w:hAnsi="Arial" w:cs="Arial"/>
                <w:i/>
                <w:color w:val="000000"/>
                <w:sz w:val="20"/>
                <w:szCs w:val="20"/>
                <w:lang w:val="en-GB"/>
              </w:rPr>
              <w:t>(name the proportion of ECTS credits for each</w:t>
            </w:r>
            <w:r w:rsidRPr="00424719">
              <w:rPr>
                <w:rStyle w:val="Referencakomentara"/>
                <w:rFonts w:ascii="Arial" w:hAnsi="Arial" w:cs="Arial"/>
                <w:lang w:val="en-GB"/>
              </w:rPr>
              <w:t xml:space="preserve"> </w:t>
            </w:r>
            <w:r w:rsidRPr="00424719">
              <w:rPr>
                <w:rFonts w:ascii="Arial" w:hAnsi="Arial" w:cs="Arial"/>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679D4340"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Class attendance</w:t>
            </w:r>
          </w:p>
        </w:tc>
        <w:tc>
          <w:tcPr>
            <w:tcW w:w="782" w:type="dxa"/>
            <w:tcBorders>
              <w:top w:val="single" w:sz="12" w:space="0" w:color="auto"/>
            </w:tcBorders>
            <w:tcMar>
              <w:left w:w="57" w:type="dxa"/>
              <w:right w:w="57" w:type="dxa"/>
            </w:tcMar>
            <w:vAlign w:val="center"/>
          </w:tcPr>
          <w:p w14:paraId="679D4341"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0,5</w:t>
            </w:r>
          </w:p>
        </w:tc>
        <w:tc>
          <w:tcPr>
            <w:tcW w:w="1275" w:type="dxa"/>
            <w:gridSpan w:val="3"/>
            <w:tcBorders>
              <w:top w:val="single" w:sz="12" w:space="0" w:color="auto"/>
            </w:tcBorders>
            <w:tcMar>
              <w:left w:w="57" w:type="dxa"/>
              <w:right w:w="57" w:type="dxa"/>
            </w:tcMar>
            <w:vAlign w:val="center"/>
          </w:tcPr>
          <w:p w14:paraId="679D4342"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Research</w:t>
            </w:r>
          </w:p>
        </w:tc>
        <w:tc>
          <w:tcPr>
            <w:tcW w:w="968" w:type="dxa"/>
            <w:tcBorders>
              <w:top w:val="single" w:sz="12" w:space="0" w:color="auto"/>
            </w:tcBorders>
            <w:tcMar>
              <w:left w:w="57" w:type="dxa"/>
              <w:right w:w="57" w:type="dxa"/>
            </w:tcMar>
            <w:vAlign w:val="center"/>
          </w:tcPr>
          <w:p w14:paraId="679D4343"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679D4344" w14:textId="77777777"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14:paraId="679D4345" w14:textId="77777777"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r>
      <w:tr w:rsidR="0076407C" w:rsidRPr="00424719" w14:paraId="679D434E"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679D4347" w14:textId="77777777"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14:paraId="679D4348"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Experimental work</w:t>
            </w:r>
          </w:p>
        </w:tc>
        <w:tc>
          <w:tcPr>
            <w:tcW w:w="782" w:type="dxa"/>
            <w:tcMar>
              <w:left w:w="57" w:type="dxa"/>
              <w:right w:w="57" w:type="dxa"/>
            </w:tcMar>
            <w:vAlign w:val="center"/>
          </w:tcPr>
          <w:p w14:paraId="679D4349"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275" w:type="dxa"/>
            <w:gridSpan w:val="3"/>
            <w:tcMar>
              <w:left w:w="57" w:type="dxa"/>
              <w:right w:w="57" w:type="dxa"/>
            </w:tcMar>
            <w:vAlign w:val="center"/>
          </w:tcPr>
          <w:p w14:paraId="679D434A"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Report</w:t>
            </w:r>
          </w:p>
        </w:tc>
        <w:tc>
          <w:tcPr>
            <w:tcW w:w="968" w:type="dxa"/>
            <w:tcMar>
              <w:left w:w="57" w:type="dxa"/>
              <w:right w:w="57" w:type="dxa"/>
            </w:tcMar>
            <w:vAlign w:val="center"/>
          </w:tcPr>
          <w:p w14:paraId="679D434B"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Mar>
              <w:left w:w="57" w:type="dxa"/>
              <w:right w:w="57" w:type="dxa"/>
            </w:tcMar>
            <w:vAlign w:val="center"/>
          </w:tcPr>
          <w:p w14:paraId="679D434C" w14:textId="77777777"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color w:val="000000"/>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14:paraId="679D434D" w14:textId="77777777"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t>0,5</w:t>
            </w:r>
          </w:p>
        </w:tc>
      </w:tr>
      <w:tr w:rsidR="0076407C" w:rsidRPr="00424719" w14:paraId="679D4356"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679D434F" w14:textId="77777777"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14:paraId="679D4350"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Essay</w:t>
            </w:r>
          </w:p>
        </w:tc>
        <w:tc>
          <w:tcPr>
            <w:tcW w:w="782" w:type="dxa"/>
            <w:tcMar>
              <w:left w:w="57" w:type="dxa"/>
              <w:right w:w="57" w:type="dxa"/>
            </w:tcMar>
            <w:vAlign w:val="center"/>
          </w:tcPr>
          <w:p w14:paraId="679D4351"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275" w:type="dxa"/>
            <w:gridSpan w:val="3"/>
            <w:tcMar>
              <w:left w:w="57" w:type="dxa"/>
              <w:right w:w="57" w:type="dxa"/>
            </w:tcMar>
            <w:vAlign w:val="center"/>
          </w:tcPr>
          <w:p w14:paraId="679D4352"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Seminar essay</w:t>
            </w:r>
          </w:p>
        </w:tc>
        <w:tc>
          <w:tcPr>
            <w:tcW w:w="968" w:type="dxa"/>
            <w:tcMar>
              <w:left w:w="57" w:type="dxa"/>
              <w:right w:w="57" w:type="dxa"/>
            </w:tcMar>
            <w:vAlign w:val="center"/>
          </w:tcPr>
          <w:p w14:paraId="679D4353"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Mar>
              <w:left w:w="57" w:type="dxa"/>
              <w:right w:w="57" w:type="dxa"/>
            </w:tcMar>
            <w:vAlign w:val="center"/>
          </w:tcPr>
          <w:p w14:paraId="679D4354" w14:textId="77777777"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r w:rsidRPr="00424719">
              <w:rPr>
                <w:rFonts w:ascii="Arial" w:hAnsi="Arial" w:cs="Arial"/>
                <w:b w:val="0"/>
                <w:color w:val="000000"/>
                <w:sz w:val="20"/>
                <w:szCs w:val="20"/>
                <w:lang w:val="en-GB"/>
              </w:rPr>
              <w:t>(Other)</w:t>
            </w:r>
          </w:p>
        </w:tc>
        <w:tc>
          <w:tcPr>
            <w:tcW w:w="1916" w:type="dxa"/>
            <w:gridSpan w:val="2"/>
            <w:tcBorders>
              <w:right w:val="single" w:sz="12" w:space="0" w:color="auto"/>
            </w:tcBorders>
            <w:tcMar>
              <w:left w:w="57" w:type="dxa"/>
              <w:right w:w="57" w:type="dxa"/>
            </w:tcMar>
            <w:vAlign w:val="center"/>
          </w:tcPr>
          <w:p w14:paraId="679D4355" w14:textId="77777777"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r>
      <w:tr w:rsidR="0076407C" w:rsidRPr="00424719" w14:paraId="679D435E"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679D4357" w14:textId="77777777"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14:paraId="679D4358"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Tests</w:t>
            </w:r>
          </w:p>
        </w:tc>
        <w:tc>
          <w:tcPr>
            <w:tcW w:w="782" w:type="dxa"/>
            <w:tcMar>
              <w:left w:w="57" w:type="dxa"/>
              <w:right w:w="57" w:type="dxa"/>
            </w:tcMar>
            <w:vAlign w:val="center"/>
          </w:tcPr>
          <w:p w14:paraId="679D4359"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2*</w:t>
            </w:r>
          </w:p>
        </w:tc>
        <w:tc>
          <w:tcPr>
            <w:tcW w:w="1275" w:type="dxa"/>
            <w:gridSpan w:val="3"/>
            <w:tcMar>
              <w:left w:w="57" w:type="dxa"/>
              <w:right w:w="57" w:type="dxa"/>
            </w:tcMar>
            <w:vAlign w:val="center"/>
          </w:tcPr>
          <w:p w14:paraId="679D435A" w14:textId="77777777" w:rsidR="0076407C" w:rsidRPr="00424719" w:rsidRDefault="0076407C" w:rsidP="0076407C">
            <w:pPr>
              <w:pStyle w:val="FieldText"/>
              <w:rPr>
                <w:rFonts w:ascii="Arial" w:hAnsi="Arial" w:cs="Arial"/>
                <w:b w:val="0"/>
                <w:sz w:val="20"/>
                <w:szCs w:val="20"/>
                <w:lang w:val="en-GB"/>
              </w:rPr>
            </w:pPr>
            <w:r w:rsidRPr="00424719">
              <w:rPr>
                <w:rFonts w:ascii="Arial" w:hAnsi="Arial" w:cs="Arial"/>
                <w:b w:val="0"/>
                <w:color w:val="000000"/>
                <w:sz w:val="20"/>
                <w:szCs w:val="20"/>
                <w:lang w:val="en-GB"/>
              </w:rPr>
              <w:t>Oral exam</w:t>
            </w:r>
          </w:p>
        </w:tc>
        <w:tc>
          <w:tcPr>
            <w:tcW w:w="968" w:type="dxa"/>
            <w:tcMar>
              <w:left w:w="57" w:type="dxa"/>
              <w:right w:w="57" w:type="dxa"/>
            </w:tcMar>
            <w:vAlign w:val="center"/>
          </w:tcPr>
          <w:p w14:paraId="679D435B" w14:textId="77777777" w:rsidR="0076407C" w:rsidRPr="00424719" w:rsidRDefault="0076407C" w:rsidP="0076407C">
            <w:pPr>
              <w:tabs>
                <w:tab w:val="left" w:pos="2820"/>
              </w:tabs>
              <w:spacing w:after="0"/>
              <w:rPr>
                <w:rFonts w:ascii="Arial" w:hAnsi="Arial" w:cs="Arial"/>
                <w:sz w:val="20"/>
                <w:szCs w:val="20"/>
                <w:lang w:val="en-GB"/>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p>
        </w:tc>
        <w:tc>
          <w:tcPr>
            <w:tcW w:w="1520" w:type="dxa"/>
            <w:gridSpan w:val="4"/>
            <w:tcMar>
              <w:left w:w="57" w:type="dxa"/>
              <w:right w:w="57" w:type="dxa"/>
            </w:tcMar>
            <w:vAlign w:val="center"/>
          </w:tcPr>
          <w:p w14:paraId="679D435C" w14:textId="77777777" w:rsidR="0076407C" w:rsidRPr="00424719" w:rsidRDefault="0076407C" w:rsidP="0076407C">
            <w:pPr>
              <w:tabs>
                <w:tab w:val="left" w:pos="2820"/>
              </w:tabs>
              <w:spacing w:after="0"/>
              <w:rPr>
                <w:rFonts w:ascii="Arial" w:hAnsi="Arial" w:cs="Arial"/>
                <w:color w:val="000000"/>
                <w:sz w:val="20"/>
                <w:szCs w:val="20"/>
                <w:lang w:val="en-GB"/>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r w:rsidRPr="00424719">
              <w:rPr>
                <w:rFonts w:ascii="Arial" w:hAnsi="Arial" w:cs="Arial"/>
                <w:color w:val="000000"/>
                <w:sz w:val="20"/>
                <w:szCs w:val="20"/>
                <w:lang w:val="en-GB"/>
              </w:rPr>
              <w:t xml:space="preserve"> (Other)</w:t>
            </w:r>
          </w:p>
        </w:tc>
        <w:tc>
          <w:tcPr>
            <w:tcW w:w="1916" w:type="dxa"/>
            <w:gridSpan w:val="2"/>
            <w:tcBorders>
              <w:right w:val="single" w:sz="12" w:space="0" w:color="auto"/>
            </w:tcBorders>
            <w:tcMar>
              <w:left w:w="57" w:type="dxa"/>
              <w:right w:w="57" w:type="dxa"/>
            </w:tcMar>
            <w:vAlign w:val="center"/>
          </w:tcPr>
          <w:p w14:paraId="679D435D" w14:textId="77777777" w:rsidR="0076407C" w:rsidRPr="00424719" w:rsidRDefault="0076407C" w:rsidP="0076407C">
            <w:pPr>
              <w:tabs>
                <w:tab w:val="left" w:pos="2820"/>
              </w:tabs>
              <w:spacing w:after="0"/>
              <w:rPr>
                <w:rFonts w:ascii="Arial" w:hAnsi="Arial" w:cs="Arial"/>
                <w:color w:val="000000"/>
                <w:sz w:val="20"/>
                <w:szCs w:val="20"/>
                <w:lang w:val="en-GB"/>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p>
        </w:tc>
      </w:tr>
      <w:tr w:rsidR="0076407C" w:rsidRPr="00424719" w14:paraId="679D4367" w14:textId="77777777"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679D435F" w14:textId="77777777"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679D4360" w14:textId="77777777"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79D4361" w14:textId="77777777"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79D4362" w14:textId="77777777"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79D4363" w14:textId="77777777"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fldChar w:fldCharType="begin">
                <w:ffData>
                  <w:name w:val="Text1"/>
                  <w:enabled/>
                  <w:calcOnExit w:val="0"/>
                  <w:textInput/>
                </w:ffData>
              </w:fldChar>
            </w:r>
            <w:r w:rsidRPr="00424719">
              <w:rPr>
                <w:rFonts w:ascii="Arial" w:eastAsia="Calibri" w:hAnsi="Arial" w:cs="Arial"/>
                <w:sz w:val="20"/>
                <w:szCs w:val="20"/>
                <w:lang w:val="en-GB" w:eastAsia="hr-HR"/>
              </w:rPr>
              <w:instrText xml:space="preserve"> FORMTEXT </w:instrText>
            </w:r>
            <w:r w:rsidRPr="00424719">
              <w:rPr>
                <w:rFonts w:ascii="Arial" w:eastAsia="Calibri" w:hAnsi="Arial" w:cs="Arial"/>
                <w:sz w:val="20"/>
                <w:szCs w:val="20"/>
                <w:lang w:val="en-GB" w:eastAsia="hr-HR"/>
              </w:rPr>
            </w:r>
            <w:r w:rsidRPr="00424719">
              <w:rPr>
                <w:rFonts w:ascii="Arial" w:eastAsia="Calibri" w:hAnsi="Arial" w:cs="Arial"/>
                <w:sz w:val="20"/>
                <w:szCs w:val="20"/>
                <w:lang w:val="en-GB" w:eastAsia="hr-HR"/>
              </w:rPr>
              <w:fldChar w:fldCharType="separate"/>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79D4364" w14:textId="77777777"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r w:rsidRPr="00424719">
              <w:rPr>
                <w:rFonts w:ascii="Arial" w:hAnsi="Arial" w:cs="Arial"/>
                <w:color w:val="000000"/>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679D4365" w14:textId="77777777"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fldChar w:fldCharType="begin">
                <w:ffData>
                  <w:name w:val="Text1"/>
                  <w:enabled/>
                  <w:calcOnExit w:val="0"/>
                  <w:textInput/>
                </w:ffData>
              </w:fldChar>
            </w:r>
            <w:r w:rsidRPr="00424719">
              <w:rPr>
                <w:rFonts w:ascii="Arial" w:eastAsia="Calibri" w:hAnsi="Arial" w:cs="Arial"/>
                <w:sz w:val="20"/>
                <w:szCs w:val="20"/>
                <w:lang w:val="en-GB" w:eastAsia="hr-HR"/>
              </w:rPr>
              <w:instrText xml:space="preserve"> FORMTEXT </w:instrText>
            </w:r>
            <w:r w:rsidRPr="00424719">
              <w:rPr>
                <w:rFonts w:ascii="Arial" w:eastAsia="Calibri" w:hAnsi="Arial" w:cs="Arial"/>
                <w:sz w:val="20"/>
                <w:szCs w:val="20"/>
                <w:lang w:val="en-GB" w:eastAsia="hr-HR"/>
              </w:rPr>
            </w:r>
            <w:r w:rsidRPr="00424719">
              <w:rPr>
                <w:rFonts w:ascii="Arial" w:eastAsia="Calibri" w:hAnsi="Arial" w:cs="Arial"/>
                <w:sz w:val="20"/>
                <w:szCs w:val="20"/>
                <w:lang w:val="en-GB" w:eastAsia="hr-HR"/>
              </w:rPr>
              <w:fldChar w:fldCharType="separate"/>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fldChar w:fldCharType="end"/>
            </w:r>
          </w:p>
          <w:p w14:paraId="679D4366" w14:textId="77777777" w:rsidR="0076407C" w:rsidRPr="00424719" w:rsidRDefault="0076407C" w:rsidP="0076407C">
            <w:pPr>
              <w:tabs>
                <w:tab w:val="left" w:pos="2820"/>
              </w:tabs>
              <w:spacing w:after="0"/>
              <w:rPr>
                <w:rFonts w:ascii="Arial" w:eastAsia="Calibri" w:hAnsi="Arial" w:cs="Arial"/>
                <w:sz w:val="20"/>
                <w:szCs w:val="20"/>
                <w:lang w:val="en-GB" w:eastAsia="hr-HR"/>
              </w:rPr>
            </w:pPr>
          </w:p>
        </w:tc>
      </w:tr>
      <w:tr w:rsidR="0076407C" w:rsidRPr="00424719" w14:paraId="679D436E" w14:textId="77777777"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79D4368" w14:textId="77777777" w:rsidR="0076407C" w:rsidRPr="00424719" w:rsidRDefault="0076407C" w:rsidP="0076407C">
            <w:pPr>
              <w:tabs>
                <w:tab w:val="left" w:pos="360"/>
                <w:tab w:val="left" w:pos="54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lastRenderedPageBreak/>
              <w:t>Grading and evaluating student work in class and at the final exam</w:t>
            </w:r>
          </w:p>
        </w:tc>
        <w:tc>
          <w:tcPr>
            <w:tcW w:w="8138" w:type="dxa"/>
            <w:gridSpan w:val="12"/>
            <w:tcBorders>
              <w:top w:val="single" w:sz="12" w:space="0" w:color="auto"/>
              <w:bottom w:val="single" w:sz="12" w:space="0" w:color="auto"/>
              <w:right w:val="single" w:sz="12" w:space="0" w:color="auto"/>
            </w:tcBorders>
            <w:tcMar>
              <w:left w:w="57" w:type="dxa"/>
              <w:right w:w="57" w:type="dxa"/>
            </w:tcMar>
          </w:tcPr>
          <w:p w14:paraId="679D4369" w14:textId="77777777"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sz w:val="20"/>
                <w:szCs w:val="20"/>
                <w:lang w:val="en-GB"/>
              </w:rPr>
              <w:t>*Passing two (progress) tests can replace the final written exam.</w:t>
            </w:r>
          </w:p>
          <w:p w14:paraId="679D436A" w14:textId="77777777"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 xml:space="preserve">Progress tests: </w:t>
            </w:r>
            <w:r w:rsidRPr="00424719">
              <w:rPr>
                <w:rFonts w:ascii="Arial" w:hAnsi="Arial" w:cs="Arial"/>
                <w:sz w:val="20"/>
                <w:szCs w:val="20"/>
                <w:lang w:val="en-GB"/>
              </w:rPr>
              <w:t>During the semester, two tests will be given to students.</w:t>
            </w:r>
            <w:r w:rsidRPr="00424719">
              <w:rPr>
                <w:rFonts w:ascii="Arial" w:hAnsi="Arial" w:cs="Arial"/>
                <w:b/>
                <w:sz w:val="20"/>
                <w:szCs w:val="20"/>
                <w:lang w:val="en-GB"/>
              </w:rPr>
              <w:t xml:space="preserve"> T</w:t>
            </w:r>
            <w:r w:rsidRPr="00424719">
              <w:rPr>
                <w:rFonts w:ascii="Arial" w:hAnsi="Arial" w:cs="Arial"/>
                <w:sz w:val="20"/>
                <w:szCs w:val="20"/>
                <w:lang w:val="en-GB"/>
              </w:rPr>
              <w:t>he final grade can be obtained by passing both tests. The positive result is achieved by gaining at least 50% of correct answers. Only those students pass the first test can take the second one. The final grade is the arithmetic mean of the results of both tests.</w:t>
            </w:r>
          </w:p>
          <w:p w14:paraId="679D436B" w14:textId="77777777"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Written exam</w:t>
            </w:r>
            <w:r w:rsidR="00D24323">
              <w:rPr>
                <w:rFonts w:ascii="Arial" w:hAnsi="Arial" w:cs="Arial"/>
                <w:sz w:val="20"/>
                <w:szCs w:val="20"/>
                <w:lang w:val="en-GB"/>
              </w:rPr>
              <w:t>: Students who do not pass the mid-term</w:t>
            </w:r>
            <w:r w:rsidRPr="00424719">
              <w:rPr>
                <w:rFonts w:ascii="Arial" w:hAnsi="Arial" w:cs="Arial"/>
                <w:sz w:val="20"/>
                <w:szCs w:val="20"/>
                <w:lang w:val="en-GB"/>
              </w:rPr>
              <w:t xml:space="preserve"> tests take the final exam during the official exam sessions. The positive result is achieved by gaining at least 50% of </w:t>
            </w:r>
            <w:r w:rsidR="0077142E">
              <w:rPr>
                <w:rFonts w:ascii="Arial" w:hAnsi="Arial" w:cs="Arial"/>
                <w:sz w:val="20"/>
                <w:szCs w:val="20"/>
                <w:lang w:val="en-GB"/>
              </w:rPr>
              <w:t>the total points on the exam</w:t>
            </w:r>
            <w:r w:rsidRPr="00424719">
              <w:rPr>
                <w:rFonts w:ascii="Arial" w:hAnsi="Arial" w:cs="Arial"/>
                <w:sz w:val="20"/>
                <w:szCs w:val="20"/>
                <w:lang w:val="en-GB"/>
              </w:rPr>
              <w:t>.</w:t>
            </w:r>
          </w:p>
          <w:p w14:paraId="679D436C" w14:textId="77777777" w:rsidR="0076407C" w:rsidRPr="00424719" w:rsidRDefault="0076407C" w:rsidP="0076407C">
            <w:pPr>
              <w:tabs>
                <w:tab w:val="left" w:pos="2820"/>
              </w:tabs>
              <w:spacing w:after="0" w:line="240" w:lineRule="auto"/>
              <w:rPr>
                <w:rFonts w:ascii="Arial" w:hAnsi="Arial" w:cs="Arial"/>
                <w:sz w:val="20"/>
                <w:szCs w:val="20"/>
                <w:lang w:val="en-GB"/>
              </w:rPr>
            </w:pPr>
            <w:r w:rsidRPr="00424719">
              <w:rPr>
                <w:rFonts w:ascii="Arial" w:hAnsi="Arial" w:cs="Arial"/>
                <w:b/>
                <w:sz w:val="20"/>
                <w:szCs w:val="20"/>
                <w:lang w:val="en-GB"/>
              </w:rPr>
              <w:t>Oral exam:</w:t>
            </w:r>
            <w:r w:rsidRPr="00424719">
              <w:rPr>
                <w:rFonts w:ascii="Arial" w:hAnsi="Arial" w:cs="Arial"/>
                <w:sz w:val="20"/>
                <w:szCs w:val="20"/>
                <w:lang w:val="en-GB"/>
              </w:rPr>
              <w:t xml:space="preserve"> Oral exam is optional and can be taken by the students who wish to improve their final grade achieved in the written exam.  The exact exam dates will be determined by the official Faculty’s examination schedule. It is not possible to take the oral exam instead of the written one.  </w:t>
            </w:r>
          </w:p>
          <w:p w14:paraId="679D436D" w14:textId="77777777"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Examination</w:t>
            </w:r>
            <w:r w:rsidRPr="00424719">
              <w:rPr>
                <w:rFonts w:ascii="Arial" w:hAnsi="Arial" w:cs="Arial"/>
                <w:sz w:val="20"/>
                <w:szCs w:val="20"/>
                <w:lang w:val="en-GB"/>
              </w:rPr>
              <w:t xml:space="preserve"> </w:t>
            </w:r>
            <w:r w:rsidRPr="00424719">
              <w:rPr>
                <w:rFonts w:ascii="Arial" w:hAnsi="Arial" w:cs="Arial"/>
                <w:b/>
                <w:sz w:val="20"/>
                <w:szCs w:val="20"/>
                <w:lang w:val="en-GB"/>
              </w:rPr>
              <w:t>panel</w:t>
            </w:r>
            <w:r w:rsidRPr="00424719">
              <w:rPr>
                <w:rFonts w:ascii="Arial" w:hAnsi="Arial" w:cs="Arial"/>
                <w:sz w:val="20"/>
                <w:szCs w:val="20"/>
                <w:lang w:val="en-GB"/>
              </w:rPr>
              <w:t>: When the exam is taken in front of the examination panel it is both written and oral. However, in order to be invited for the oral exam the examinee must achieve at least 30% of the total points on the written exam.</w:t>
            </w:r>
          </w:p>
        </w:tc>
      </w:tr>
      <w:tr w:rsidR="00872962" w:rsidRPr="00424719" w14:paraId="679D4373" w14:textId="77777777"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79D436F" w14:textId="77777777" w:rsidR="00872962" w:rsidRPr="00424719" w:rsidRDefault="00872962" w:rsidP="00872962">
            <w:pPr>
              <w:tabs>
                <w:tab w:val="left" w:pos="54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79D4370" w14:textId="77777777"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79D4371" w14:textId="77777777"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79D4372" w14:textId="77777777"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Availability via other media</w:t>
            </w:r>
          </w:p>
        </w:tc>
      </w:tr>
      <w:tr w:rsidR="00D81D65" w:rsidRPr="00424719" w14:paraId="679D4379" w14:textId="77777777"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679D4374" w14:textId="77777777" w:rsidR="00D81D65" w:rsidRPr="00424719" w:rsidRDefault="00D81D65" w:rsidP="004E4AA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14:paraId="679D4375" w14:textId="77777777" w:rsidR="00AB39B0" w:rsidRDefault="00AB39B0" w:rsidP="00AB39B0">
            <w:pPr>
              <w:spacing w:after="0" w:line="240" w:lineRule="auto"/>
              <w:jc w:val="both"/>
              <w:rPr>
                <w:rFonts w:ascii="Arial" w:hAnsi="Arial" w:cs="Arial"/>
                <w:strike/>
                <w:sz w:val="20"/>
                <w:szCs w:val="20"/>
              </w:rPr>
            </w:pPr>
            <w:r w:rsidRPr="00A006D3">
              <w:rPr>
                <w:rFonts w:ascii="Arial" w:eastAsiaTheme="minorHAnsi" w:hAnsi="Arial" w:cs="Arial"/>
                <w:strike/>
                <w:sz w:val="20"/>
                <w:szCs w:val="20"/>
              </w:rPr>
              <w:t>Grant,D., Hudson, J., Hughes, J., Business Result Pre-Intermediate Student's Book with Online practice. Second Edition. Oxford University Press, Oxford, 2017.</w:t>
            </w:r>
          </w:p>
          <w:p w14:paraId="679D4376" w14:textId="77777777" w:rsidR="00CA75A4" w:rsidRPr="00D24323" w:rsidRDefault="00AB39B0" w:rsidP="00AB39B0">
            <w:pPr>
              <w:pStyle w:val="Naslov1"/>
              <w:spacing w:before="0"/>
              <w:rPr>
                <w:rFonts w:ascii="Arial" w:hAnsi="Arial" w:cs="Arial"/>
                <w:color w:val="auto"/>
                <w:sz w:val="20"/>
                <w:szCs w:val="20"/>
                <w:lang w:val="en-GB"/>
              </w:rPr>
            </w:pPr>
            <w:r w:rsidRPr="00A006D3">
              <w:rPr>
                <w:rFonts w:ascii="Arial" w:hAnsi="Arial" w:cs="Arial"/>
                <w:iCs/>
                <w:color w:val="FF0000"/>
                <w:sz w:val="20"/>
                <w:szCs w:val="20"/>
              </w:rPr>
              <w:t xml:space="preserve">O’Keeffe, Margaret, Lewis Lansford, Jonathan Marks, Ros Wright, Evan Frendo, i Lizzie Wright. </w:t>
            </w:r>
            <w:r w:rsidRPr="00A006D3">
              <w:rPr>
                <w:rFonts w:ascii="Arial" w:hAnsi="Arial" w:cs="Arial"/>
                <w:i/>
                <w:color w:val="FF0000"/>
                <w:sz w:val="20"/>
                <w:szCs w:val="20"/>
              </w:rPr>
              <w:t>Business Partner B1: Coursebook</w:t>
            </w:r>
            <w:r w:rsidRPr="00A006D3">
              <w:rPr>
                <w:rFonts w:ascii="Arial" w:hAnsi="Arial" w:cs="Arial"/>
                <w:iCs/>
                <w:color w:val="FF0000"/>
                <w:sz w:val="20"/>
                <w:szCs w:val="20"/>
              </w:rPr>
              <w:t>. Harlow: Pearson Education, 2018.</w:t>
            </w:r>
          </w:p>
        </w:tc>
        <w:tc>
          <w:tcPr>
            <w:tcW w:w="1244" w:type="dxa"/>
            <w:gridSpan w:val="2"/>
            <w:tcBorders>
              <w:left w:val="single" w:sz="8" w:space="0" w:color="auto"/>
              <w:right w:val="single" w:sz="8" w:space="0" w:color="auto"/>
            </w:tcBorders>
            <w:tcMar>
              <w:left w:w="57" w:type="dxa"/>
              <w:right w:w="57" w:type="dxa"/>
            </w:tcMar>
          </w:tcPr>
          <w:p w14:paraId="679D4377" w14:textId="77777777" w:rsidR="00D81D65" w:rsidRPr="00424719" w:rsidRDefault="00D81D65" w:rsidP="004E4AA9">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vAlign w:val="center"/>
          </w:tcPr>
          <w:p w14:paraId="679D4378" w14:textId="77777777" w:rsidR="00D81D65" w:rsidRPr="00424719" w:rsidRDefault="00A90BF7" w:rsidP="004E4AA9">
            <w:pPr>
              <w:tabs>
                <w:tab w:val="left" w:pos="2820"/>
              </w:tabs>
              <w:spacing w:after="0"/>
              <w:jc w:val="center"/>
              <w:rPr>
                <w:rFonts w:ascii="Arial" w:hAnsi="Arial" w:cs="Arial"/>
                <w:color w:val="000000"/>
                <w:sz w:val="20"/>
                <w:szCs w:val="20"/>
                <w:lang w:val="en-GB"/>
              </w:rPr>
            </w:pPr>
            <w:r w:rsidRPr="00424719">
              <w:rPr>
                <w:rFonts w:ascii="Arial" w:hAnsi="Arial" w:cs="Arial"/>
                <w:color w:val="000000"/>
                <w:sz w:val="20"/>
                <w:szCs w:val="20"/>
                <w:lang w:val="en-GB"/>
              </w:rPr>
              <w:t>NE</w:t>
            </w:r>
          </w:p>
        </w:tc>
      </w:tr>
      <w:tr w:rsidR="0076407C" w:rsidRPr="00424719" w14:paraId="679D437E" w14:textId="77777777"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679D437A" w14:textId="77777777" w:rsidR="0076407C" w:rsidRPr="00424719" w:rsidRDefault="0076407C" w:rsidP="0076407C">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14:paraId="679D437B" w14:textId="77777777" w:rsidR="0076407C" w:rsidRPr="00D24323" w:rsidRDefault="00D24323" w:rsidP="00D24323">
            <w:pPr>
              <w:tabs>
                <w:tab w:val="left" w:pos="2820"/>
              </w:tabs>
              <w:spacing w:after="0"/>
              <w:rPr>
                <w:rFonts w:ascii="Arial" w:hAnsi="Arial" w:cs="Arial"/>
                <w:sz w:val="20"/>
                <w:szCs w:val="20"/>
                <w:lang w:val="en-GB"/>
              </w:rPr>
            </w:pPr>
            <w:r>
              <w:rPr>
                <w:rFonts w:ascii="Arial" w:hAnsi="Arial" w:cs="Arial"/>
                <w:sz w:val="20"/>
                <w:szCs w:val="20"/>
                <w:lang w:val="en-GB"/>
              </w:rPr>
              <w:t>Additional s</w:t>
            </w:r>
            <w:r w:rsidRPr="00441D9B">
              <w:rPr>
                <w:rFonts w:ascii="Arial" w:hAnsi="Arial" w:cs="Arial"/>
                <w:sz w:val="20"/>
                <w:szCs w:val="20"/>
                <w:lang w:val="en-GB"/>
              </w:rPr>
              <w:t>tudy material</w:t>
            </w:r>
            <w:r>
              <w:rPr>
                <w:rFonts w:ascii="Arial" w:hAnsi="Arial" w:cs="Arial"/>
                <w:sz w:val="20"/>
                <w:szCs w:val="20"/>
                <w:lang w:val="en-GB"/>
              </w:rPr>
              <w:t>s are</w:t>
            </w:r>
            <w:r w:rsidRPr="00441D9B">
              <w:rPr>
                <w:rFonts w:ascii="Arial" w:hAnsi="Arial" w:cs="Arial"/>
                <w:sz w:val="20"/>
                <w:szCs w:val="20"/>
                <w:lang w:val="en-GB"/>
              </w:rPr>
              <w:t xml:space="preserve"> available to students on</w:t>
            </w:r>
            <w:r>
              <w:rPr>
                <w:rFonts w:ascii="Arial" w:hAnsi="Arial" w:cs="Arial"/>
                <w:sz w:val="20"/>
                <w:szCs w:val="20"/>
                <w:lang w:val="en-GB"/>
              </w:rPr>
              <w:t xml:space="preserve"> </w:t>
            </w:r>
            <w:r w:rsidRPr="00B95A2C">
              <w:rPr>
                <w:rFonts w:ascii="Arial" w:hAnsi="Arial" w:cs="Arial"/>
                <w:color w:val="FF0000"/>
                <w:sz w:val="20"/>
                <w:szCs w:val="20"/>
                <w:lang w:val="en-GB"/>
              </w:rPr>
              <w:t>merlin</w:t>
            </w:r>
            <w:r w:rsidRPr="00441D9B">
              <w:rPr>
                <w:rFonts w:ascii="Arial" w:hAnsi="Arial" w:cs="Arial"/>
                <w:sz w:val="20"/>
                <w:szCs w:val="20"/>
                <w:lang w:val="en-GB"/>
              </w:rPr>
              <w:t xml:space="preserve"> </w:t>
            </w:r>
            <w:r w:rsidRPr="00B95A2C">
              <w:rPr>
                <w:rFonts w:ascii="Arial" w:hAnsi="Arial" w:cs="Arial"/>
                <w:strike/>
                <w:sz w:val="20"/>
                <w:szCs w:val="20"/>
                <w:lang w:val="en-GB"/>
              </w:rPr>
              <w:t>Moodle</w:t>
            </w:r>
            <w:r w:rsidRPr="00D31539">
              <w:rPr>
                <w:rFonts w:ascii="Arial" w:hAnsi="Arial" w:cs="Arial"/>
                <w:color w:val="FF0000"/>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679D437C" w14:textId="77777777" w:rsidR="0076407C" w:rsidRPr="00424719" w:rsidRDefault="0076407C" w:rsidP="0076407C">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14:paraId="679D437D" w14:textId="77777777" w:rsidR="0076407C" w:rsidRPr="00424719" w:rsidRDefault="0076407C" w:rsidP="0076407C">
            <w:pPr>
              <w:tabs>
                <w:tab w:val="left" w:pos="2820"/>
              </w:tabs>
              <w:spacing w:after="0"/>
              <w:jc w:val="center"/>
              <w:rPr>
                <w:rFonts w:ascii="Arial" w:hAnsi="Arial" w:cs="Arial"/>
                <w:color w:val="000000"/>
                <w:sz w:val="20"/>
                <w:szCs w:val="20"/>
                <w:lang w:val="en-GB"/>
              </w:rPr>
            </w:pPr>
            <w:r w:rsidRPr="00424719">
              <w:rPr>
                <w:rFonts w:ascii="Arial" w:hAnsi="Arial" w:cs="Arial"/>
                <w:sz w:val="20"/>
                <w:szCs w:val="20"/>
                <w:lang w:val="en-GB"/>
              </w:rPr>
              <w:t>YES</w:t>
            </w:r>
          </w:p>
        </w:tc>
      </w:tr>
      <w:tr w:rsidR="0076407C" w:rsidRPr="00424719" w14:paraId="679D4383" w14:textId="77777777"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14:paraId="679D437F" w14:textId="77777777" w:rsidR="0076407C" w:rsidRPr="00424719" w:rsidRDefault="0076407C" w:rsidP="0076407C">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14:paraId="679D4380" w14:textId="77777777" w:rsidR="0076407C" w:rsidRPr="00AB39B0" w:rsidRDefault="00D24323" w:rsidP="00D24323">
            <w:pPr>
              <w:tabs>
                <w:tab w:val="left" w:pos="1845"/>
              </w:tabs>
              <w:spacing w:after="0"/>
              <w:rPr>
                <w:rFonts w:ascii="Arial" w:hAnsi="Arial" w:cs="Arial"/>
                <w:sz w:val="20"/>
                <w:szCs w:val="20"/>
                <w:lang w:val="en-GB"/>
              </w:rPr>
            </w:pPr>
            <w:r w:rsidRPr="00AB39B0">
              <w:rPr>
                <w:rFonts w:ascii="Arial" w:hAnsi="Arial" w:cs="Arial"/>
                <w:sz w:val="20"/>
                <w:szCs w:val="20"/>
              </w:rPr>
              <w:t>Online materials for self-study and revision.</w:t>
            </w:r>
          </w:p>
        </w:tc>
        <w:tc>
          <w:tcPr>
            <w:tcW w:w="1244" w:type="dxa"/>
            <w:gridSpan w:val="2"/>
            <w:tcBorders>
              <w:left w:val="single" w:sz="8" w:space="0" w:color="auto"/>
              <w:right w:val="single" w:sz="8" w:space="0" w:color="auto"/>
            </w:tcBorders>
            <w:tcMar>
              <w:left w:w="57" w:type="dxa"/>
              <w:right w:w="57" w:type="dxa"/>
            </w:tcMar>
          </w:tcPr>
          <w:p w14:paraId="679D4381" w14:textId="77777777" w:rsidR="0076407C" w:rsidRPr="00424719" w:rsidRDefault="0076407C" w:rsidP="0076407C">
            <w:pPr>
              <w:tabs>
                <w:tab w:val="left" w:pos="2820"/>
              </w:tabs>
              <w:spacing w:after="0"/>
              <w:jc w:val="center"/>
              <w:rPr>
                <w:rFonts w:ascii="Arial" w:hAnsi="Arial" w:cs="Arial"/>
                <w:color w:val="C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14:paraId="679D4382" w14:textId="77777777" w:rsidR="0076407C" w:rsidRPr="00424719" w:rsidRDefault="0076407C" w:rsidP="0076407C">
            <w:pPr>
              <w:tabs>
                <w:tab w:val="left" w:pos="2820"/>
              </w:tabs>
              <w:spacing w:after="0"/>
              <w:jc w:val="center"/>
              <w:rPr>
                <w:rFonts w:ascii="Arial" w:hAnsi="Arial" w:cs="Arial"/>
                <w:color w:val="C00000"/>
                <w:sz w:val="20"/>
                <w:szCs w:val="20"/>
                <w:lang w:val="en-GB"/>
              </w:rPr>
            </w:pPr>
            <w:r w:rsidRPr="00424719">
              <w:rPr>
                <w:rFonts w:ascii="Arial" w:hAnsi="Arial" w:cs="Arial"/>
                <w:sz w:val="20"/>
                <w:szCs w:val="20"/>
                <w:lang w:val="en-GB"/>
              </w:rPr>
              <w:t>YES</w:t>
            </w:r>
          </w:p>
        </w:tc>
      </w:tr>
      <w:tr w:rsidR="0076407C" w:rsidRPr="00424719" w14:paraId="679D438C" w14:textId="77777777"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679D4384" w14:textId="77777777"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Optional literature (at the time of submission of study programme proposal)</w:t>
            </w:r>
          </w:p>
        </w:tc>
        <w:tc>
          <w:tcPr>
            <w:tcW w:w="8138" w:type="dxa"/>
            <w:gridSpan w:val="12"/>
            <w:tcBorders>
              <w:top w:val="single" w:sz="12" w:space="0" w:color="auto"/>
              <w:right w:val="single" w:sz="12" w:space="0" w:color="auto"/>
            </w:tcBorders>
            <w:tcMar>
              <w:left w:w="57" w:type="dxa"/>
              <w:right w:w="57" w:type="dxa"/>
            </w:tcMar>
            <w:vAlign w:val="center"/>
          </w:tcPr>
          <w:p w14:paraId="679D4385" w14:textId="77777777" w:rsidR="00694E06" w:rsidRPr="00A006D3" w:rsidRDefault="00694E06" w:rsidP="00694E06">
            <w:pPr>
              <w:pStyle w:val="Odlomakpopisa"/>
              <w:numPr>
                <w:ilvl w:val="0"/>
                <w:numId w:val="41"/>
              </w:numPr>
              <w:spacing w:after="0" w:line="240" w:lineRule="auto"/>
              <w:rPr>
                <w:rFonts w:ascii="Arial" w:hAnsi="Arial" w:cs="Arial"/>
                <w:iCs/>
                <w:color w:val="FF0000"/>
                <w:sz w:val="20"/>
                <w:szCs w:val="20"/>
              </w:rPr>
            </w:pPr>
            <w:r w:rsidRPr="00A006D3">
              <w:rPr>
                <w:rFonts w:ascii="Arial" w:hAnsi="Arial" w:cs="Arial"/>
                <w:iCs/>
                <w:color w:val="FF0000"/>
                <w:sz w:val="20"/>
                <w:szCs w:val="20"/>
              </w:rPr>
              <w:t xml:space="preserve">McLarty, Robert. </w:t>
            </w:r>
            <w:r w:rsidRPr="00A006D3">
              <w:rPr>
                <w:rFonts w:ascii="Arial" w:hAnsi="Arial" w:cs="Arial"/>
                <w:i/>
                <w:color w:val="FF0000"/>
                <w:sz w:val="20"/>
                <w:szCs w:val="20"/>
              </w:rPr>
              <w:t>Business Partner B1: Workbook</w:t>
            </w:r>
            <w:r w:rsidRPr="00A006D3">
              <w:rPr>
                <w:rFonts w:ascii="Arial" w:hAnsi="Arial" w:cs="Arial"/>
                <w:iCs/>
                <w:color w:val="FF0000"/>
                <w:sz w:val="20"/>
                <w:szCs w:val="20"/>
              </w:rPr>
              <w:t>. Harlow: Pearson Education, 2018.</w:t>
            </w:r>
          </w:p>
          <w:p w14:paraId="679D4386" w14:textId="77777777" w:rsidR="00694E06" w:rsidRPr="00ED789D" w:rsidRDefault="00694E06" w:rsidP="00694E06">
            <w:pPr>
              <w:numPr>
                <w:ilvl w:val="0"/>
                <w:numId w:val="41"/>
              </w:numPr>
              <w:tabs>
                <w:tab w:val="left" w:pos="2820"/>
              </w:tabs>
              <w:spacing w:after="0" w:line="240" w:lineRule="auto"/>
              <w:contextualSpacing/>
              <w:rPr>
                <w:rFonts w:ascii="Arial" w:hAnsi="Arial" w:cs="Arial"/>
                <w:sz w:val="20"/>
                <w:szCs w:val="20"/>
              </w:rPr>
            </w:pPr>
            <w:r>
              <w:rPr>
                <w:rFonts w:ascii="Arial" w:hAnsi="Arial" w:cs="Arial"/>
                <w:sz w:val="20"/>
                <w:szCs w:val="20"/>
              </w:rPr>
              <w:t>Špiljak, V. (U</w:t>
            </w:r>
            <w:r w:rsidRPr="00ED789D">
              <w:rPr>
                <w:rFonts w:ascii="Arial" w:hAnsi="Arial" w:cs="Arial"/>
                <w:sz w:val="20"/>
                <w:szCs w:val="20"/>
              </w:rPr>
              <w:t>r.) Englesko-hrvatski poslovni rječnik, Masmedia, Zagreb, 2000.</w:t>
            </w:r>
          </w:p>
          <w:p w14:paraId="679D4387" w14:textId="77777777" w:rsidR="00694E06" w:rsidRPr="00D448CA" w:rsidRDefault="00694E06" w:rsidP="00694E06">
            <w:pPr>
              <w:numPr>
                <w:ilvl w:val="0"/>
                <w:numId w:val="41"/>
              </w:numPr>
              <w:tabs>
                <w:tab w:val="left" w:pos="2820"/>
              </w:tabs>
              <w:spacing w:after="0" w:line="240" w:lineRule="auto"/>
              <w:rPr>
                <w:rFonts w:ascii="Arial" w:hAnsi="Arial" w:cs="Arial"/>
                <w:sz w:val="20"/>
                <w:szCs w:val="20"/>
                <w:lang w:val="en-GB"/>
              </w:rPr>
            </w:pPr>
            <w:r w:rsidRPr="00D448CA">
              <w:rPr>
                <w:rFonts w:ascii="Arial" w:hAnsi="Arial" w:cs="Arial"/>
                <w:sz w:val="20"/>
                <w:szCs w:val="20"/>
                <w:lang w:val="en-GB"/>
              </w:rPr>
              <w:t>Dingen, S. (Ur). Longman Business English Dictionary, Pearson, Harlow, 2000.</w:t>
            </w:r>
          </w:p>
          <w:p w14:paraId="679D4388" w14:textId="77777777" w:rsidR="00694E06" w:rsidRPr="00A006D3" w:rsidRDefault="00694E06" w:rsidP="00694E06">
            <w:pPr>
              <w:numPr>
                <w:ilvl w:val="0"/>
                <w:numId w:val="41"/>
              </w:numPr>
              <w:spacing w:after="0" w:line="240" w:lineRule="auto"/>
              <w:rPr>
                <w:rFonts w:ascii="Arial" w:eastAsiaTheme="minorEastAsia" w:hAnsi="Arial" w:cs="Arial"/>
                <w:sz w:val="20"/>
                <w:szCs w:val="20"/>
              </w:rPr>
            </w:pPr>
            <w:r w:rsidRPr="00A006D3">
              <w:rPr>
                <w:rFonts w:ascii="Arial" w:hAnsi="Arial" w:cs="Arial"/>
                <w:sz w:val="20"/>
                <w:szCs w:val="20"/>
              </w:rPr>
              <w:t xml:space="preserve">Dubicka, I., O'Keeffe, M., Dignen, B., Hogan, M. i Wright, L. </w:t>
            </w:r>
            <w:r w:rsidRPr="00A006D3">
              <w:rPr>
                <w:rFonts w:ascii="Arial" w:hAnsi="Arial" w:cs="Arial"/>
                <w:i/>
                <w:iCs/>
                <w:sz w:val="20"/>
                <w:szCs w:val="20"/>
              </w:rPr>
              <w:t>Business Partner, B1+, Coursebook</w:t>
            </w:r>
            <w:r w:rsidRPr="00A006D3">
              <w:rPr>
                <w:rFonts w:ascii="Arial" w:hAnsi="Arial" w:cs="Arial"/>
                <w:sz w:val="20"/>
                <w:szCs w:val="20"/>
              </w:rPr>
              <w:t xml:space="preserve">. Pearson Education Limited, Harlow, 2018 </w:t>
            </w:r>
          </w:p>
          <w:p w14:paraId="679D4389" w14:textId="77777777" w:rsidR="00694E06" w:rsidRPr="00A006D3" w:rsidRDefault="00694E06" w:rsidP="00694E06">
            <w:pPr>
              <w:numPr>
                <w:ilvl w:val="0"/>
                <w:numId w:val="41"/>
              </w:numPr>
              <w:spacing w:after="0" w:line="240" w:lineRule="auto"/>
              <w:rPr>
                <w:rFonts w:ascii="Arial" w:eastAsiaTheme="minorEastAsia" w:hAnsi="Arial" w:cs="Arial"/>
                <w:sz w:val="20"/>
                <w:szCs w:val="20"/>
              </w:rPr>
            </w:pPr>
            <w:r w:rsidRPr="00A006D3">
              <w:rPr>
                <w:rFonts w:ascii="Arial" w:hAnsi="Arial" w:cs="Arial"/>
                <w:sz w:val="20"/>
                <w:szCs w:val="20"/>
              </w:rPr>
              <w:t xml:space="preserve">Evans, L. </w:t>
            </w:r>
            <w:r w:rsidRPr="00A006D3">
              <w:rPr>
                <w:rFonts w:ascii="Arial" w:hAnsi="Arial" w:cs="Arial"/>
                <w:i/>
                <w:iCs/>
                <w:sz w:val="20"/>
                <w:szCs w:val="20"/>
              </w:rPr>
              <w:t>Business Partner, B1+, Workbook</w:t>
            </w:r>
            <w:r w:rsidRPr="00A006D3">
              <w:rPr>
                <w:rFonts w:ascii="Arial" w:hAnsi="Arial" w:cs="Arial"/>
                <w:sz w:val="20"/>
                <w:szCs w:val="20"/>
              </w:rPr>
              <w:t xml:space="preserve">. Pearson Education Limited, Harlow, 2018. </w:t>
            </w:r>
          </w:p>
          <w:p w14:paraId="679D438A" w14:textId="77777777" w:rsidR="00694E06" w:rsidRPr="002329B0" w:rsidRDefault="00694E06" w:rsidP="00694E06">
            <w:pPr>
              <w:pStyle w:val="Odlomakpopisa"/>
              <w:numPr>
                <w:ilvl w:val="0"/>
                <w:numId w:val="41"/>
              </w:numPr>
              <w:tabs>
                <w:tab w:val="left" w:pos="2820"/>
              </w:tabs>
              <w:spacing w:after="0" w:line="240" w:lineRule="auto"/>
              <w:contextualSpacing w:val="0"/>
              <w:rPr>
                <w:rFonts w:ascii="Arial" w:hAnsi="Arial" w:cs="Arial"/>
                <w:sz w:val="20"/>
                <w:szCs w:val="20"/>
              </w:rPr>
            </w:pPr>
            <w:r w:rsidRPr="002329B0">
              <w:rPr>
                <w:rFonts w:ascii="Arial" w:hAnsi="Arial" w:cs="Arial"/>
                <w:sz w:val="20"/>
                <w:szCs w:val="20"/>
              </w:rPr>
              <w:t>Cotton, D., Falvey, D., Kent, S. Market leader : Pre-intermediate : Business English Course Book, Pearson, Harlow, 2010.</w:t>
            </w:r>
          </w:p>
          <w:p w14:paraId="679D438B" w14:textId="77777777" w:rsidR="0076407C" w:rsidRPr="00424719" w:rsidRDefault="00694E06" w:rsidP="00694E06">
            <w:pPr>
              <w:numPr>
                <w:ilvl w:val="0"/>
                <w:numId w:val="41"/>
              </w:numPr>
              <w:tabs>
                <w:tab w:val="left" w:pos="567"/>
              </w:tabs>
              <w:spacing w:after="0" w:line="240" w:lineRule="auto"/>
              <w:contextualSpacing/>
              <w:rPr>
                <w:rFonts w:ascii="Arial" w:hAnsi="Arial" w:cs="Arial"/>
                <w:sz w:val="20"/>
                <w:szCs w:val="20"/>
                <w:lang w:val="en-GB"/>
              </w:rPr>
            </w:pPr>
            <w:r w:rsidRPr="002329B0">
              <w:rPr>
                <w:rFonts w:ascii="Arial" w:hAnsi="Arial" w:cs="Arial"/>
                <w:sz w:val="20"/>
                <w:szCs w:val="20"/>
              </w:rPr>
              <w:t>Rogers</w:t>
            </w:r>
            <w:r w:rsidRPr="00A006D3">
              <w:rPr>
                <w:rFonts w:ascii="Arial" w:hAnsi="Arial" w:cs="Arial"/>
                <w:sz w:val="20"/>
                <w:szCs w:val="20"/>
              </w:rPr>
              <w:t>, J. Market leader : Pre-intermediate : Business English Practice File, Harlow, Pearson, 2010</w:t>
            </w:r>
          </w:p>
        </w:tc>
      </w:tr>
      <w:tr w:rsidR="0076407C" w:rsidRPr="00424719" w14:paraId="679D4393"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679D438D" w14:textId="77777777"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Quality assurance methods that ensure the acquisition of exit competences</w:t>
            </w:r>
          </w:p>
        </w:tc>
        <w:tc>
          <w:tcPr>
            <w:tcW w:w="8138" w:type="dxa"/>
            <w:gridSpan w:val="12"/>
            <w:tcBorders>
              <w:right w:val="single" w:sz="12" w:space="0" w:color="auto"/>
            </w:tcBorders>
            <w:tcMar>
              <w:left w:w="57" w:type="dxa"/>
              <w:right w:w="57" w:type="dxa"/>
            </w:tcMar>
          </w:tcPr>
          <w:p w14:paraId="679D438E" w14:textId="77777777" w:rsidR="0076407C" w:rsidRPr="00424719" w:rsidRDefault="0076407C" w:rsidP="00C02874">
            <w:pPr>
              <w:pStyle w:val="Odlomakpopisa"/>
              <w:numPr>
                <w:ilvl w:val="0"/>
                <w:numId w:val="6"/>
              </w:numPr>
              <w:tabs>
                <w:tab w:val="clear" w:pos="720"/>
                <w:tab w:val="num" w:pos="419"/>
              </w:tabs>
              <w:spacing w:after="0" w:line="240" w:lineRule="auto"/>
              <w:ind w:left="411" w:hanging="221"/>
              <w:jc w:val="both"/>
              <w:rPr>
                <w:rFonts w:ascii="Arial" w:hAnsi="Arial" w:cs="Arial"/>
                <w:bCs/>
                <w:sz w:val="20"/>
                <w:szCs w:val="20"/>
                <w:lang w:val="en-GB"/>
              </w:rPr>
            </w:pPr>
            <w:r w:rsidRPr="00424719">
              <w:rPr>
                <w:rFonts w:ascii="Arial" w:hAnsi="Arial" w:cs="Arial"/>
                <w:bCs/>
                <w:sz w:val="20"/>
                <w:szCs w:val="20"/>
                <w:lang w:val="en-GB"/>
              </w:rPr>
              <w:t>Registering students' attendance and success in carrying out their duties (lecturer)</w:t>
            </w:r>
          </w:p>
          <w:p w14:paraId="679D438F" w14:textId="7D639163" w:rsidR="0076407C" w:rsidRPr="00424719" w:rsidRDefault="0076407C" w:rsidP="00C02874">
            <w:pPr>
              <w:pStyle w:val="Odlomakpopisa"/>
              <w:numPr>
                <w:ilvl w:val="0"/>
                <w:numId w:val="6"/>
              </w:numPr>
              <w:tabs>
                <w:tab w:val="clear" w:pos="720"/>
                <w:tab w:val="num" w:pos="419"/>
              </w:tabs>
              <w:spacing w:after="0" w:line="240" w:lineRule="auto"/>
              <w:ind w:left="411" w:hanging="221"/>
              <w:jc w:val="both"/>
              <w:rPr>
                <w:rFonts w:ascii="Arial" w:hAnsi="Arial" w:cs="Arial"/>
                <w:bCs/>
                <w:sz w:val="20"/>
                <w:szCs w:val="20"/>
                <w:lang w:val="en-GB"/>
              </w:rPr>
            </w:pPr>
            <w:r w:rsidRPr="00424719">
              <w:rPr>
                <w:rFonts w:ascii="Arial" w:hAnsi="Arial" w:cs="Arial"/>
                <w:bCs/>
                <w:sz w:val="20"/>
                <w:szCs w:val="20"/>
                <w:lang w:val="en-GB"/>
              </w:rPr>
              <w:t>Monitoring lectures and practice hours (Vice-Dean for</w:t>
            </w:r>
            <w:r w:rsidR="00D24323" w:rsidRPr="00D24323">
              <w:rPr>
                <w:rFonts w:ascii="Arial" w:hAnsi="Arial" w:cs="Arial"/>
                <w:bCs/>
                <w:color w:val="FF0000"/>
                <w:sz w:val="20"/>
                <w:szCs w:val="20"/>
                <w:lang w:val="en-GB"/>
              </w:rPr>
              <w:t xml:space="preserve"> </w:t>
            </w:r>
            <w:r w:rsidR="007E100E" w:rsidRPr="004A4B56">
              <w:rPr>
                <w:rFonts w:ascii="Arial" w:hAnsi="Arial" w:cs="Arial"/>
                <w:sz w:val="20"/>
                <w:szCs w:val="20"/>
              </w:rPr>
              <w:t>Education</w:t>
            </w:r>
            <w:r w:rsidR="007E100E">
              <w:rPr>
                <w:rFonts w:ascii="Arial" w:hAnsi="Arial" w:cs="Arial"/>
                <w:sz w:val="20"/>
                <w:szCs w:val="20"/>
              </w:rPr>
              <w:t xml:space="preserve"> and student affairs</w:t>
            </w:r>
            <w:r w:rsidRPr="00424719">
              <w:rPr>
                <w:rFonts w:ascii="Arial" w:hAnsi="Arial" w:cs="Arial"/>
                <w:bCs/>
                <w:sz w:val="20"/>
                <w:szCs w:val="20"/>
                <w:lang w:val="en-GB"/>
              </w:rPr>
              <w:t>)</w:t>
            </w:r>
          </w:p>
          <w:p w14:paraId="679D4390" w14:textId="6569E2E4" w:rsidR="0076407C" w:rsidRPr="00424719" w:rsidRDefault="0076407C" w:rsidP="00C02874">
            <w:pPr>
              <w:pStyle w:val="Odlomakpopisa"/>
              <w:numPr>
                <w:ilvl w:val="0"/>
                <w:numId w:val="6"/>
              </w:numPr>
              <w:tabs>
                <w:tab w:val="clear" w:pos="720"/>
                <w:tab w:val="num" w:pos="419"/>
              </w:tabs>
              <w:spacing w:after="0" w:line="240" w:lineRule="auto"/>
              <w:ind w:left="411" w:hanging="221"/>
              <w:jc w:val="both"/>
              <w:rPr>
                <w:rFonts w:ascii="Arial" w:hAnsi="Arial" w:cs="Arial"/>
                <w:bCs/>
                <w:sz w:val="20"/>
                <w:szCs w:val="20"/>
                <w:lang w:val="en-GB"/>
              </w:rPr>
            </w:pPr>
            <w:r w:rsidRPr="00424719">
              <w:rPr>
                <w:rFonts w:ascii="Arial" w:hAnsi="Arial" w:cs="Arial"/>
                <w:bCs/>
                <w:sz w:val="20"/>
                <w:szCs w:val="20"/>
                <w:lang w:val="en-GB"/>
              </w:rPr>
              <w:t>Students' performance analysis  in each course (</w:t>
            </w:r>
            <w:r w:rsidR="00D24323" w:rsidRPr="00424719">
              <w:rPr>
                <w:rFonts w:ascii="Arial" w:hAnsi="Arial" w:cs="Arial"/>
                <w:bCs/>
                <w:sz w:val="20"/>
                <w:szCs w:val="20"/>
                <w:lang w:val="en-GB"/>
              </w:rPr>
              <w:t>Vice-Dean for</w:t>
            </w:r>
            <w:r w:rsidR="00D24323" w:rsidRPr="00D24323">
              <w:rPr>
                <w:rFonts w:ascii="Arial" w:hAnsi="Arial" w:cs="Arial"/>
                <w:bCs/>
                <w:color w:val="FF0000"/>
                <w:sz w:val="20"/>
                <w:szCs w:val="20"/>
                <w:lang w:val="en-GB"/>
              </w:rPr>
              <w:t xml:space="preserve"> </w:t>
            </w:r>
            <w:r w:rsidR="007E100E" w:rsidRPr="004A4B56">
              <w:rPr>
                <w:rFonts w:ascii="Arial" w:hAnsi="Arial" w:cs="Arial"/>
                <w:sz w:val="20"/>
                <w:szCs w:val="20"/>
              </w:rPr>
              <w:t>Education</w:t>
            </w:r>
            <w:r w:rsidR="007E100E">
              <w:rPr>
                <w:rFonts w:ascii="Arial" w:hAnsi="Arial" w:cs="Arial"/>
                <w:sz w:val="20"/>
                <w:szCs w:val="20"/>
              </w:rPr>
              <w:t xml:space="preserve"> and student affairs</w:t>
            </w:r>
            <w:r w:rsidRPr="00424719">
              <w:rPr>
                <w:rFonts w:ascii="Arial" w:hAnsi="Arial" w:cs="Arial"/>
                <w:bCs/>
                <w:sz w:val="20"/>
                <w:szCs w:val="20"/>
                <w:lang w:val="en-GB"/>
              </w:rPr>
              <w:t>)</w:t>
            </w:r>
          </w:p>
          <w:p w14:paraId="679D4391" w14:textId="77777777" w:rsidR="0076407C" w:rsidRPr="00424719" w:rsidRDefault="0076407C" w:rsidP="00C02874">
            <w:pPr>
              <w:pStyle w:val="Odlomakpopisa"/>
              <w:numPr>
                <w:ilvl w:val="0"/>
                <w:numId w:val="6"/>
              </w:numPr>
              <w:tabs>
                <w:tab w:val="clear" w:pos="720"/>
                <w:tab w:val="num" w:pos="419"/>
              </w:tabs>
              <w:spacing w:after="0" w:line="240" w:lineRule="auto"/>
              <w:ind w:left="411" w:hanging="221"/>
              <w:jc w:val="both"/>
              <w:rPr>
                <w:rFonts w:ascii="Arial" w:hAnsi="Arial" w:cs="Arial"/>
                <w:bCs/>
                <w:iCs/>
                <w:sz w:val="20"/>
                <w:szCs w:val="20"/>
                <w:lang w:val="en-GB"/>
              </w:rPr>
            </w:pPr>
            <w:r w:rsidRPr="00424719">
              <w:rPr>
                <w:rFonts w:ascii="Arial" w:hAnsi="Arial" w:cs="Arial"/>
                <w:bCs/>
                <w:sz w:val="20"/>
                <w:szCs w:val="20"/>
                <w:lang w:val="en-GB"/>
              </w:rPr>
              <w:t>Students' questionnaire on the quality of lecturer and classes for each course (University of Split, Quality Assurance Centre)</w:t>
            </w:r>
          </w:p>
          <w:p w14:paraId="679D4392" w14:textId="637FD1BD" w:rsidR="0076407C" w:rsidRPr="00424719" w:rsidRDefault="0076407C" w:rsidP="00C02874">
            <w:pPr>
              <w:numPr>
                <w:ilvl w:val="0"/>
                <w:numId w:val="11"/>
              </w:numPr>
              <w:tabs>
                <w:tab w:val="clear" w:pos="720"/>
                <w:tab w:val="num" w:pos="419"/>
              </w:tabs>
              <w:spacing w:after="0" w:line="240" w:lineRule="auto"/>
              <w:ind w:left="411" w:hanging="221"/>
              <w:jc w:val="both"/>
              <w:rPr>
                <w:rFonts w:ascii="Arial" w:hAnsi="Arial" w:cs="Arial"/>
                <w:bCs/>
                <w:iCs/>
                <w:sz w:val="20"/>
                <w:szCs w:val="20"/>
                <w:lang w:val="en-GB"/>
              </w:rPr>
            </w:pPr>
            <w:r w:rsidRPr="00424719">
              <w:rPr>
                <w:rFonts w:ascii="Arial" w:hAnsi="Arial" w:cs="Arial"/>
                <w:bCs/>
                <w:sz w:val="20"/>
                <w:szCs w:val="20"/>
                <w:lang w:val="en-GB"/>
              </w:rPr>
              <w:t xml:space="preserve">Examination is the instrument used to evaluate individual course outcomes by the course lecturer. The exam contents may be assessed periodically by the </w:t>
            </w:r>
            <w:r w:rsidR="00D24323" w:rsidRPr="00424719">
              <w:rPr>
                <w:rFonts w:ascii="Arial" w:hAnsi="Arial" w:cs="Arial"/>
                <w:bCs/>
                <w:sz w:val="20"/>
                <w:szCs w:val="20"/>
                <w:lang w:val="en-GB"/>
              </w:rPr>
              <w:t>Vice-Dean for</w:t>
            </w:r>
            <w:r w:rsidR="00D24323" w:rsidRPr="00D24323">
              <w:rPr>
                <w:rFonts w:ascii="Arial" w:hAnsi="Arial" w:cs="Arial"/>
                <w:bCs/>
                <w:color w:val="FF0000"/>
                <w:sz w:val="20"/>
                <w:szCs w:val="20"/>
                <w:lang w:val="en-GB"/>
              </w:rPr>
              <w:t xml:space="preserve"> </w:t>
            </w:r>
            <w:r w:rsidR="007E100E" w:rsidRPr="004A4B56">
              <w:rPr>
                <w:rFonts w:ascii="Arial" w:hAnsi="Arial" w:cs="Arial"/>
                <w:sz w:val="20"/>
                <w:szCs w:val="20"/>
              </w:rPr>
              <w:t>Education</w:t>
            </w:r>
            <w:r w:rsidR="007E100E">
              <w:rPr>
                <w:rFonts w:ascii="Arial" w:hAnsi="Arial" w:cs="Arial"/>
                <w:sz w:val="20"/>
                <w:szCs w:val="20"/>
              </w:rPr>
              <w:t xml:space="preserve"> and student affairs</w:t>
            </w:r>
            <w:r w:rsidR="007E100E" w:rsidRPr="00424719">
              <w:rPr>
                <w:rFonts w:ascii="Arial" w:hAnsi="Arial" w:cs="Arial"/>
                <w:bCs/>
                <w:sz w:val="20"/>
                <w:szCs w:val="20"/>
                <w:lang w:val="en-GB"/>
              </w:rPr>
              <w:t xml:space="preserve"> </w:t>
            </w:r>
            <w:r w:rsidRPr="00424719">
              <w:rPr>
                <w:rFonts w:ascii="Arial" w:hAnsi="Arial" w:cs="Arial"/>
                <w:bCs/>
                <w:sz w:val="20"/>
                <w:szCs w:val="20"/>
                <w:lang w:val="en-GB"/>
              </w:rPr>
              <w:t>in order to establish</w:t>
            </w:r>
            <w:r w:rsidRPr="00424719">
              <w:rPr>
                <w:rFonts w:ascii="Arial" w:hAnsi="Arial" w:cs="Arial"/>
                <w:bCs/>
                <w:iCs/>
                <w:sz w:val="20"/>
                <w:szCs w:val="20"/>
                <w:lang w:val="en-GB"/>
              </w:rPr>
              <w:t xml:space="preserve"> the adequacy of the testing methods.</w:t>
            </w:r>
          </w:p>
        </w:tc>
      </w:tr>
      <w:tr w:rsidR="0076407C" w:rsidRPr="00424719" w14:paraId="679D4396"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79D4394" w14:textId="77777777"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Other (</w:t>
            </w:r>
            <w:r w:rsidRPr="00424719">
              <w:rPr>
                <w:rFonts w:ascii="Arial" w:hAnsi="Arial" w:cs="Arial"/>
                <w:sz w:val="20"/>
                <w:szCs w:val="20"/>
                <w:lang w:val="en-GB"/>
              </w:rPr>
              <w:t>as the proposer wishes to add)</w:t>
            </w:r>
          </w:p>
        </w:tc>
        <w:tc>
          <w:tcPr>
            <w:tcW w:w="8138" w:type="dxa"/>
            <w:gridSpan w:val="12"/>
            <w:tcBorders>
              <w:bottom w:val="single" w:sz="12" w:space="0" w:color="auto"/>
              <w:right w:val="single" w:sz="12" w:space="0" w:color="auto"/>
            </w:tcBorders>
            <w:tcMar>
              <w:left w:w="57" w:type="dxa"/>
              <w:right w:w="57" w:type="dxa"/>
            </w:tcMar>
          </w:tcPr>
          <w:p w14:paraId="679D4395" w14:textId="77777777" w:rsidR="0076407C" w:rsidRPr="00424719" w:rsidRDefault="0076407C" w:rsidP="00C02874">
            <w:pPr>
              <w:numPr>
                <w:ilvl w:val="0"/>
                <w:numId w:val="11"/>
              </w:numPr>
              <w:tabs>
                <w:tab w:val="clear" w:pos="720"/>
                <w:tab w:val="num" w:pos="411"/>
              </w:tabs>
              <w:spacing w:after="0" w:line="240" w:lineRule="auto"/>
              <w:ind w:left="411" w:hanging="275"/>
              <w:jc w:val="both"/>
              <w:rPr>
                <w:rFonts w:ascii="Arial" w:hAnsi="Arial" w:cs="Arial"/>
                <w:bCs/>
                <w:sz w:val="20"/>
                <w:szCs w:val="20"/>
                <w:lang w:val="en-GB"/>
              </w:rPr>
            </w:pPr>
            <w:r w:rsidRPr="00424719">
              <w:rPr>
                <w:rFonts w:ascii="Arial" w:hAnsi="Arial" w:cs="Arial"/>
                <w:bCs/>
                <w:sz w:val="20"/>
                <w:szCs w:val="20"/>
                <w:lang w:val="en-GB"/>
              </w:rPr>
              <w:t>Language of instruction is English.</w:t>
            </w:r>
          </w:p>
        </w:tc>
      </w:tr>
    </w:tbl>
    <w:p w14:paraId="679D4397" w14:textId="77777777" w:rsidR="006334CF" w:rsidRPr="00424719" w:rsidRDefault="006334CF">
      <w:pPr>
        <w:rPr>
          <w:rFonts w:ascii="Arial" w:hAnsi="Arial" w:cs="Arial"/>
          <w:lang w:val="en-GB"/>
        </w:rPr>
      </w:pPr>
    </w:p>
    <w:sectPr w:rsidR="006334CF" w:rsidRPr="00424719" w:rsidSect="00A4589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1B25" w14:textId="77777777" w:rsidR="001149DB" w:rsidRPr="00FB54D7" w:rsidRDefault="001149DB" w:rsidP="004D2021">
      <w:pPr>
        <w:spacing w:after="0" w:line="240" w:lineRule="auto"/>
        <w:rPr>
          <w:rFonts w:ascii="Garamond" w:hAnsi="Garamond"/>
          <w:sz w:val="20"/>
        </w:rPr>
      </w:pPr>
      <w:r>
        <w:separator/>
      </w:r>
    </w:p>
  </w:endnote>
  <w:endnote w:type="continuationSeparator" w:id="0">
    <w:p w14:paraId="5E77DF11" w14:textId="77777777" w:rsidR="001149DB" w:rsidRPr="00FB54D7" w:rsidRDefault="001149DB"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3B9D" w14:textId="77777777" w:rsidR="001149DB" w:rsidRPr="00FB54D7" w:rsidRDefault="001149DB" w:rsidP="004D2021">
      <w:pPr>
        <w:spacing w:after="0" w:line="240" w:lineRule="auto"/>
        <w:rPr>
          <w:rFonts w:ascii="Garamond" w:hAnsi="Garamond"/>
          <w:sz w:val="20"/>
        </w:rPr>
      </w:pPr>
      <w:r>
        <w:separator/>
      </w:r>
    </w:p>
  </w:footnote>
  <w:footnote w:type="continuationSeparator" w:id="0">
    <w:p w14:paraId="6E7A4A59" w14:textId="77777777" w:rsidR="001149DB" w:rsidRPr="00FB54D7" w:rsidRDefault="001149DB"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2C4"/>
    <w:multiLevelType w:val="hybridMultilevel"/>
    <w:tmpl w:val="D5604008"/>
    <w:lvl w:ilvl="0" w:tplc="0302D230">
      <w:start w:val="1"/>
      <w:numFmt w:val="decimal"/>
      <w:lvlText w:val="%1."/>
      <w:lvlJc w:val="left"/>
      <w:pPr>
        <w:ind w:left="833" w:hanging="360"/>
      </w:pPr>
      <w:rPr>
        <w:rFonts w:hint="default"/>
        <w:sz w:val="20"/>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4A7D42"/>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89C53FE"/>
    <w:multiLevelType w:val="hybridMultilevel"/>
    <w:tmpl w:val="2AB250E0"/>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84493A"/>
    <w:multiLevelType w:val="hybridMultilevel"/>
    <w:tmpl w:val="D430E422"/>
    <w:lvl w:ilvl="0" w:tplc="0409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DD21609"/>
    <w:multiLevelType w:val="hybridMultilevel"/>
    <w:tmpl w:val="32FA1656"/>
    <w:lvl w:ilvl="0" w:tplc="642081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8EE1CCF"/>
    <w:multiLevelType w:val="hybridMultilevel"/>
    <w:tmpl w:val="C5C80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403E6"/>
    <w:multiLevelType w:val="hybridMultilevel"/>
    <w:tmpl w:val="A1D03924"/>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9" w15:restartNumberingAfterBreak="0">
    <w:nsid w:val="53610659"/>
    <w:multiLevelType w:val="hybridMultilevel"/>
    <w:tmpl w:val="3DF8D460"/>
    <w:lvl w:ilvl="0" w:tplc="06A06688">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1C91497"/>
    <w:multiLevelType w:val="hybridMultilevel"/>
    <w:tmpl w:val="19AC5946"/>
    <w:lvl w:ilvl="0" w:tplc="B674ED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6" w15:restartNumberingAfterBreak="0">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8" w15:restartNumberingAfterBreak="0">
    <w:nsid w:val="6BE16B5C"/>
    <w:multiLevelType w:val="hybridMultilevel"/>
    <w:tmpl w:val="E2E61596"/>
    <w:lvl w:ilvl="0" w:tplc="0409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9"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AC519DF"/>
    <w:multiLevelType w:val="multilevel"/>
    <w:tmpl w:val="82EAD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7F036DDC"/>
    <w:multiLevelType w:val="hybridMultilevel"/>
    <w:tmpl w:val="CBE003D4"/>
    <w:lvl w:ilvl="0" w:tplc="3B6C0D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5"/>
  </w:num>
  <w:num w:numId="2">
    <w:abstractNumId w:val="37"/>
  </w:num>
  <w:num w:numId="3">
    <w:abstractNumId w:val="28"/>
  </w:num>
  <w:num w:numId="4">
    <w:abstractNumId w:val="40"/>
  </w:num>
  <w:num w:numId="5">
    <w:abstractNumId w:val="3"/>
  </w:num>
  <w:num w:numId="6">
    <w:abstractNumId w:val="35"/>
  </w:num>
  <w:num w:numId="7">
    <w:abstractNumId w:val="19"/>
  </w:num>
  <w:num w:numId="8">
    <w:abstractNumId w:val="31"/>
  </w:num>
  <w:num w:numId="9">
    <w:abstractNumId w:val="22"/>
  </w:num>
  <w:num w:numId="10">
    <w:abstractNumId w:val="4"/>
  </w:num>
  <w:num w:numId="1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6"/>
  </w:num>
  <w:num w:numId="14">
    <w:abstractNumId w:val="23"/>
  </w:num>
  <w:num w:numId="15">
    <w:abstractNumId w:val="42"/>
  </w:num>
  <w:num w:numId="16">
    <w:abstractNumId w:val="14"/>
  </w:num>
  <w:num w:numId="17">
    <w:abstractNumId w:val="8"/>
  </w:num>
  <w:num w:numId="18">
    <w:abstractNumId w:val="25"/>
  </w:num>
  <w:num w:numId="19">
    <w:abstractNumId w:val="41"/>
  </w:num>
  <w:num w:numId="20">
    <w:abstractNumId w:val="30"/>
  </w:num>
  <w:num w:numId="21">
    <w:abstractNumId w:val="7"/>
  </w:num>
  <w:num w:numId="22">
    <w:abstractNumId w:val="17"/>
  </w:num>
  <w:num w:numId="23">
    <w:abstractNumId w:val="9"/>
  </w:num>
  <w:num w:numId="24">
    <w:abstractNumId w:val="12"/>
  </w:num>
  <w:num w:numId="25">
    <w:abstractNumId w:val="16"/>
  </w:num>
  <w:num w:numId="26">
    <w:abstractNumId w:val="24"/>
  </w:num>
  <w:num w:numId="27">
    <w:abstractNumId w:val="2"/>
  </w:num>
  <w:num w:numId="28">
    <w:abstractNumId w:val="1"/>
  </w:num>
  <w:num w:numId="29">
    <w:abstractNumId w:val="18"/>
  </w:num>
  <w:num w:numId="30">
    <w:abstractNumId w:val="20"/>
  </w:num>
  <w:num w:numId="31">
    <w:abstractNumId w:val="5"/>
  </w:num>
  <w:num w:numId="32">
    <w:abstractNumId w:val="32"/>
  </w:num>
  <w:num w:numId="33">
    <w:abstractNumId w:val="21"/>
  </w:num>
  <w:num w:numId="34">
    <w:abstractNumId w:val="36"/>
  </w:num>
  <w:num w:numId="35">
    <w:abstractNumId w:val="34"/>
  </w:num>
  <w:num w:numId="36">
    <w:abstractNumId w:val="11"/>
  </w:num>
  <w:num w:numId="37">
    <w:abstractNumId w:val="43"/>
  </w:num>
  <w:num w:numId="38">
    <w:abstractNumId w:val="46"/>
  </w:num>
  <w:num w:numId="39">
    <w:abstractNumId w:val="29"/>
  </w:num>
  <w:num w:numId="40">
    <w:abstractNumId w:val="15"/>
  </w:num>
  <w:num w:numId="41">
    <w:abstractNumId w:val="38"/>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3"/>
  </w:num>
  <w:num w:numId="45">
    <w:abstractNumId w:val="27"/>
  </w:num>
  <w:num w:numId="46">
    <w:abstractNumId w:val="0"/>
  </w:num>
  <w:num w:numId="47">
    <w:abstractNumId w:val="4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D65"/>
    <w:rsid w:val="000128D6"/>
    <w:rsid w:val="00014E1E"/>
    <w:rsid w:val="00021B81"/>
    <w:rsid w:val="000646A9"/>
    <w:rsid w:val="000E1201"/>
    <w:rsid w:val="00114213"/>
    <w:rsid w:val="001149DB"/>
    <w:rsid w:val="0016215F"/>
    <w:rsid w:val="001923D1"/>
    <w:rsid w:val="001C153A"/>
    <w:rsid w:val="00277CA6"/>
    <w:rsid w:val="002A4259"/>
    <w:rsid w:val="002C1DE6"/>
    <w:rsid w:val="00326B25"/>
    <w:rsid w:val="0034707C"/>
    <w:rsid w:val="003662FB"/>
    <w:rsid w:val="003B6A0A"/>
    <w:rsid w:val="00406C1E"/>
    <w:rsid w:val="00424719"/>
    <w:rsid w:val="0042596C"/>
    <w:rsid w:val="004534FB"/>
    <w:rsid w:val="004B2CF4"/>
    <w:rsid w:val="004D2021"/>
    <w:rsid w:val="00522908"/>
    <w:rsid w:val="005425A9"/>
    <w:rsid w:val="005860B3"/>
    <w:rsid w:val="005A1677"/>
    <w:rsid w:val="005B21CA"/>
    <w:rsid w:val="00612944"/>
    <w:rsid w:val="006334CF"/>
    <w:rsid w:val="00674DF8"/>
    <w:rsid w:val="00681260"/>
    <w:rsid w:val="00685EF8"/>
    <w:rsid w:val="00687DB4"/>
    <w:rsid w:val="00694E06"/>
    <w:rsid w:val="006A180F"/>
    <w:rsid w:val="006C256D"/>
    <w:rsid w:val="006C4162"/>
    <w:rsid w:val="006C50D9"/>
    <w:rsid w:val="006D72B5"/>
    <w:rsid w:val="006E2E75"/>
    <w:rsid w:val="006F0A96"/>
    <w:rsid w:val="00730CA7"/>
    <w:rsid w:val="0076407C"/>
    <w:rsid w:val="0077142E"/>
    <w:rsid w:val="00780A66"/>
    <w:rsid w:val="007E100E"/>
    <w:rsid w:val="007E58B5"/>
    <w:rsid w:val="007E59C8"/>
    <w:rsid w:val="00862375"/>
    <w:rsid w:val="00872962"/>
    <w:rsid w:val="008A269D"/>
    <w:rsid w:val="008F55B2"/>
    <w:rsid w:val="009737B8"/>
    <w:rsid w:val="009B3C49"/>
    <w:rsid w:val="009C275C"/>
    <w:rsid w:val="00A45898"/>
    <w:rsid w:val="00A50C51"/>
    <w:rsid w:val="00A70F51"/>
    <w:rsid w:val="00A90BF7"/>
    <w:rsid w:val="00AA1768"/>
    <w:rsid w:val="00AB2D23"/>
    <w:rsid w:val="00AB39B0"/>
    <w:rsid w:val="00B24FEB"/>
    <w:rsid w:val="00B26DAE"/>
    <w:rsid w:val="00B367B8"/>
    <w:rsid w:val="00B91D1D"/>
    <w:rsid w:val="00BC7A59"/>
    <w:rsid w:val="00C02874"/>
    <w:rsid w:val="00C25676"/>
    <w:rsid w:val="00C326DC"/>
    <w:rsid w:val="00C41D06"/>
    <w:rsid w:val="00C50AD7"/>
    <w:rsid w:val="00C61DE3"/>
    <w:rsid w:val="00C75BAA"/>
    <w:rsid w:val="00CA75A4"/>
    <w:rsid w:val="00CE0207"/>
    <w:rsid w:val="00CF104A"/>
    <w:rsid w:val="00D010FA"/>
    <w:rsid w:val="00D22E55"/>
    <w:rsid w:val="00D24323"/>
    <w:rsid w:val="00D34D52"/>
    <w:rsid w:val="00D55FA9"/>
    <w:rsid w:val="00D606CF"/>
    <w:rsid w:val="00D60A5D"/>
    <w:rsid w:val="00D70FF9"/>
    <w:rsid w:val="00D714AA"/>
    <w:rsid w:val="00D73711"/>
    <w:rsid w:val="00D81D65"/>
    <w:rsid w:val="00D8607A"/>
    <w:rsid w:val="00D9791C"/>
    <w:rsid w:val="00D97ADF"/>
    <w:rsid w:val="00DA7A8C"/>
    <w:rsid w:val="00DC717C"/>
    <w:rsid w:val="00DD0938"/>
    <w:rsid w:val="00DD4E5E"/>
    <w:rsid w:val="00E01368"/>
    <w:rsid w:val="00E314D5"/>
    <w:rsid w:val="00E471C5"/>
    <w:rsid w:val="00E70F58"/>
    <w:rsid w:val="00E73210"/>
    <w:rsid w:val="00EC43C5"/>
    <w:rsid w:val="00ED2217"/>
    <w:rsid w:val="00F05586"/>
    <w:rsid w:val="00F0718F"/>
    <w:rsid w:val="00F12D14"/>
    <w:rsid w:val="00F166D8"/>
    <w:rsid w:val="00F22FA5"/>
    <w:rsid w:val="00F42F33"/>
    <w:rsid w:val="00F608C4"/>
    <w:rsid w:val="00F72734"/>
    <w:rsid w:val="00F92F20"/>
    <w:rsid w:val="00F95154"/>
    <w:rsid w:val="00FB21C0"/>
    <w:rsid w:val="00FB4556"/>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D427F"/>
  <w15:docId w15:val="{B8824998-28D4-4123-945B-7DBCB83F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Zadanifontodlomka"/>
    <w:rsid w:val="0076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0F55D-1DE4-41C3-BDA5-6BE77AA8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37</cp:revision>
  <cp:lastPrinted>2017-07-10T11:10:00Z</cp:lastPrinted>
  <dcterms:created xsi:type="dcterms:W3CDTF">2017-06-02T11:00:00Z</dcterms:created>
  <dcterms:modified xsi:type="dcterms:W3CDTF">2026-02-26T09:28:00Z</dcterms:modified>
</cp:coreProperties>
</file>